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2B49" w:rsidRDefault="00CE1CAA">
      <w:r>
        <w:rPr>
          <w:noProof/>
          <w:lang w:eastAsia="nl-NL"/>
        </w:rPr>
        <w:drawing>
          <wp:inline distT="0" distB="0" distL="0" distR="0" wp14:anchorId="4F3494B5" wp14:editId="5250AE0B">
            <wp:extent cx="5760720" cy="1325958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25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42B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B49"/>
    <w:rsid w:val="00C42B49"/>
    <w:rsid w:val="00CE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E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E1C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E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E1C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ROC Eindhoven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Evelyn van Dalfsen</dc:creator>
  <cp:keywords/>
  <dc:description/>
  <cp:lastModifiedBy>Evelyn van Dalfsen</cp:lastModifiedBy>
  <cp:revision>2</cp:revision>
  <dcterms:created xsi:type="dcterms:W3CDTF">2012-03-09T17:16:00Z</dcterms:created>
  <dcterms:modified xsi:type="dcterms:W3CDTF">2012-03-09T17:16:00Z</dcterms:modified>
</cp:coreProperties>
</file>