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6D5" w:rsidRPr="004C31B2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noProof/>
          <w:sz w:val="20"/>
          <w:szCs w:val="20"/>
          <w:lang w:eastAsia="nl-NL"/>
        </w:rPr>
        <w:drawing>
          <wp:inline distT="0" distB="0" distL="0" distR="0" wp14:anchorId="0400E64C" wp14:editId="318FAF0D">
            <wp:extent cx="3800475" cy="2781300"/>
            <wp:effectExtent l="0" t="0" r="9525" b="0"/>
            <wp:docPr id="1" name="Afbeelding 1" descr="C:\Users\Jarno\AppData\Local\Temp\Rar$EX00.490\DataFiles\sync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 descr="C:\Users\Jarno\AppData\Local\Temp\Rar$EX00.490\DataFiles\sync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6D5" w:rsidRPr="004C31B2" w:rsidRDefault="00E826D5" w:rsidP="00E826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Case 1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t>: Burn prograde, you are lower than your target. You might get a situation 5.</w:t>
      </w:r>
      <w:r w:rsidRPr="004C31B2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</w:p>
    <w:p w:rsidR="00E826D5" w:rsidRPr="004C31B2" w:rsidRDefault="00E826D5" w:rsidP="00E826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Case 2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t>: Burn retrograde, you are higher than your target. You might get a situation 4.</w:t>
      </w:r>
      <w:r w:rsidRPr="004C31B2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</w:p>
    <w:p w:rsidR="00E826D5" w:rsidRPr="004C31B2" w:rsidRDefault="00E826D5" w:rsidP="00E826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Case 3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t>: Try to circularize your orbit first, making the burn at the apoapsis or periapsis, so you have situation 1 or 2.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Notice that when PeT (Time to Periapsis) or ApT (Time to Apoapsis) are zero in Orbit MFD it means you have reached periapsis (PeT = 0) or apoapsis (ApT = 0).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There are more efficient ways, but those could be very hard to understand by a newbie.</w:t>
      </w:r>
      <w:r w:rsidRPr="004C31B2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</w:p>
    <w:p w:rsidR="00E826D5" w:rsidRPr="004C31B2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sz w:val="20"/>
          <w:szCs w:val="20"/>
          <w:lang w:eastAsia="nl-NL"/>
        </w:rPr>
        <w:t>Notice that if your orbit is below the station, you need to be careful, so the altitude of periapsis (</w:t>
      </w:r>
      <w:r w:rsidRPr="004C31B2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PeA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t xml:space="preserve"> in Orbit MFD) is not under 150 km above sea level.</w:t>
      </w:r>
    </w:p>
    <w:p w:rsidR="00E826D5" w:rsidRPr="004C31B2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sz w:val="20"/>
          <w:szCs w:val="20"/>
          <w:lang w:eastAsia="nl-NL"/>
        </w:rPr>
        <w:t>Once you have case 4 or 5, the only burns you will do will be prograde or retrograde, and you only will do that at the intersection point.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 xml:space="preserve">The goal is to make </w:t>
      </w:r>
      <w:r w:rsidRPr="004C31B2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DTmin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t xml:space="preserve"> data in SyncOrbit MFD to be close to zero (0.01 would be fine).</w:t>
      </w:r>
    </w:p>
    <w:p w:rsidR="00E826D5" w:rsidRPr="004C31B2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sz w:val="20"/>
          <w:szCs w:val="20"/>
          <w:lang w:eastAsia="nl-NL"/>
        </w:rPr>
        <w:t>If you are playing with realistic settings, you may notice that sometimes your intersection point disappears and your RInc (remember alignment maneuver) changes.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That's because Sun and the Moon will be pulling your craft and changing your orbit.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 xml:space="preserve">It is annoying, I know. 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Gravity isn't easy, but it's the law...</w:t>
      </w:r>
    </w:p>
    <w:p w:rsidR="00E826D5" w:rsidRPr="004C31B2" w:rsidRDefault="00E826D5" w:rsidP="00E82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nl-NL"/>
        </w:rPr>
        <w:pict>
          <v:rect id="_x0000_i1025" style="width:0;height:1.5pt" o:hralign="center" o:hrstd="t" o:hr="t" fillcolor="#a0a0a0" stroked="f"/>
        </w:pict>
      </w:r>
    </w:p>
    <w:p w:rsidR="00E826D5" w:rsidRPr="004C31B2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b/>
          <w:bCs/>
          <w:color w:val="000099"/>
          <w:sz w:val="24"/>
          <w:szCs w:val="24"/>
          <w:lang w:eastAsia="nl-NL"/>
        </w:rPr>
        <w:t>Understanding Sync Orbit MFD</w:t>
      </w:r>
    </w:p>
    <w:p w:rsidR="00E826D5" w:rsidRPr="004C31B2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sz w:val="20"/>
          <w:szCs w:val="20"/>
          <w:lang w:eastAsia="nl-NL"/>
        </w:rPr>
        <w:t>Ok, you got the instructions, but you do not understand the instruments...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This how they work.</w:t>
      </w:r>
    </w:p>
    <w:p w:rsidR="00E826D5" w:rsidRPr="004C31B2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sz w:val="20"/>
          <w:szCs w:val="20"/>
          <w:lang w:eastAsia="nl-NL"/>
        </w:rPr>
        <w:t>When you syncronize orbits it is better to have Orbit MFD and Sync Orbit MFD.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In Orbit MFD you can check your periapsis (PeA), so it keeps ouside of atmosphere.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If you see PeR instead of PeA, press DST button.</w:t>
      </w:r>
    </w:p>
    <w:p w:rsidR="00E826D5" w:rsidRPr="004C31B2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Times New Roman" w:eastAsia="Times New Roman" w:hAnsi="Times New Roman" w:cs="Times New Roman"/>
          <w:noProof/>
          <w:sz w:val="24"/>
          <w:szCs w:val="24"/>
          <w:lang w:eastAsia="nl-NL"/>
        </w:rPr>
        <w:lastRenderedPageBreak/>
        <w:drawing>
          <wp:inline distT="0" distB="0" distL="0" distR="0" wp14:anchorId="32740215" wp14:editId="2780ABD5">
            <wp:extent cx="7734300" cy="3171825"/>
            <wp:effectExtent l="0" t="0" r="0" b="9525"/>
            <wp:docPr id="2" name="Afbeelding 2" descr="C:\Users\Jarno\AppData\Local\Temp\Rar$EX00.490\DataFiles\sync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C:\Users\Jarno\AppData\Local\Temp\Rar$EX00.490\DataFiles\sync0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6D5" w:rsidRPr="004C31B2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sz w:val="20"/>
          <w:szCs w:val="20"/>
          <w:lang w:eastAsia="nl-NL"/>
        </w:rPr>
        <w:t>Sync Orbit MFD has 2 columns with numbers.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 xml:space="preserve">Understanding this is very hard for people who are not used to the concept of syncronizing. </w:t>
      </w:r>
    </w:p>
    <w:p w:rsidR="00E826D5" w:rsidRPr="004C31B2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sz w:val="20"/>
          <w:szCs w:val="20"/>
          <w:lang w:eastAsia="nl-NL"/>
        </w:rPr>
        <w:t>Let's see what each label means:</w:t>
      </w:r>
    </w:p>
    <w:p w:rsidR="00E826D5" w:rsidRPr="004C31B2" w:rsidRDefault="00E826D5" w:rsidP="00E826D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Sh-ToR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t>: Ship - Time to Rendezvous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</w:r>
      <w:r w:rsidRPr="004C31B2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Tg-ToR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t>: Target - Time to Rendezvous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</w:r>
      <w:r w:rsidRPr="004C31B2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Dist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t>: Distance to target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</w:r>
      <w:r w:rsidRPr="004C31B2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DTMin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t>: Delta Time minimum (This figure is very important, and I will cover it soon).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</w:r>
      <w:r w:rsidRPr="004C31B2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RInc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t>: Relative Inclination (we already covered it when we aligned orbits)</w:t>
      </w:r>
      <w:r w:rsidRPr="004C31B2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r w:rsidRPr="004C31B2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Ob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t>: Orbit</w:t>
      </w:r>
    </w:p>
    <w:p w:rsidR="00E826D5" w:rsidRPr="004C31B2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Times New Roman" w:eastAsia="Times New Roman" w:hAnsi="Times New Roman" w:cs="Times New Roman"/>
          <w:noProof/>
          <w:sz w:val="24"/>
          <w:szCs w:val="24"/>
          <w:lang w:eastAsia="nl-NL"/>
        </w:rPr>
        <w:lastRenderedPageBreak/>
        <w:drawing>
          <wp:inline distT="0" distB="0" distL="0" distR="0" wp14:anchorId="0E4CD9CE" wp14:editId="354C7BFE">
            <wp:extent cx="5715000" cy="3695700"/>
            <wp:effectExtent l="0" t="0" r="0" b="0"/>
            <wp:docPr id="3" name="Afbeelding 3" descr="C:\Users\Jarno\AppData\Local\Temp\Rar$EX00.490\DataFiles\sync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C:\Users\Jarno\AppData\Local\Temp\Rar$EX00.490\DataFiles\sync0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6D5" w:rsidRPr="004C31B2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sz w:val="20"/>
          <w:szCs w:val="20"/>
          <w:lang w:eastAsia="nl-NL"/>
        </w:rPr>
        <w:t>If you are turning and turning, you will make several orbits around Earth.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You pass through the intersection point many times.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</w:r>
      <w:r w:rsidRPr="004C31B2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Sh-ToR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t xml:space="preserve"> tells you how much time you need to wait to pass through the intersection point.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But since you pass many times, you have several numbers.</w:t>
      </w:r>
    </w:p>
    <w:p w:rsidR="00E826D5" w:rsidRPr="004C31B2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sz w:val="20"/>
          <w:szCs w:val="20"/>
          <w:lang w:eastAsia="nl-NL"/>
        </w:rPr>
        <w:t>In this example, you may see that you need to wait for 3.869k seconds (3869 seconds) to reach intersection (rendezvous) point.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After that you will pass another time though the intersection point and you need to wait 9.791k seconds from now, to pass a second time.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And so on.</w:t>
      </w:r>
    </w:p>
    <w:p w:rsidR="00E826D5" w:rsidRPr="004C31B2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sz w:val="20"/>
          <w:szCs w:val="20"/>
          <w:lang w:eastAsia="nl-NL"/>
        </w:rPr>
        <w:t xml:space="preserve">The column </w:t>
      </w:r>
      <w:r w:rsidRPr="004C31B2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Tg-ToR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t xml:space="preserve"> says the same but for your target.</w:t>
      </w:r>
    </w:p>
    <w:p w:rsidR="00E826D5" w:rsidRPr="004C31B2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sz w:val="20"/>
          <w:szCs w:val="20"/>
          <w:lang w:eastAsia="nl-NL"/>
        </w:rPr>
        <w:t xml:space="preserve">The difference between </w:t>
      </w:r>
      <w:r w:rsidRPr="004C31B2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Sh-ToR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t xml:space="preserve"> and </w:t>
      </w:r>
      <w:r w:rsidRPr="004C31B2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Tg-ToR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t xml:space="preserve"> is the time gap between the moment when you and your target pass through intersection point and we call it DT (Delta time).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If you calculate the differences for all orbits listed, one of them will be smaller (and we call it DTmin) than the rest.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 xml:space="preserve">If </w:t>
      </w:r>
      <w:r w:rsidRPr="004C31B2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DTmin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t xml:space="preserve"> is zero, it means that your ship and your target reach the intersection time in the very same moment, and this is what we want.</w:t>
      </w:r>
    </w:p>
    <w:p w:rsidR="00E826D5" w:rsidRPr="004C31B2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sz w:val="20"/>
          <w:szCs w:val="20"/>
          <w:lang w:eastAsia="nl-NL"/>
        </w:rPr>
        <w:t>The yellow number indicates which orbit has the lower DT (DTmin).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So you need to wait until then.</w:t>
      </w:r>
    </w:p>
    <w:p w:rsidR="00E826D5" w:rsidRPr="004C31B2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sz w:val="20"/>
          <w:szCs w:val="20"/>
          <w:lang w:eastAsia="nl-NL"/>
        </w:rPr>
        <w:t>Remember that once you have a Rendezvous point, you only fire prograde and retrograde at the rendezvous point.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As you do that, you will notice that there are several possible orbits that allow you to have a DTmin equal to zero.</w:t>
      </w:r>
    </w:p>
    <w:p w:rsidR="00E826D5" w:rsidRPr="004C31B2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Times New Roman" w:eastAsia="Times New Roman" w:hAnsi="Times New Roman" w:cs="Times New Roman"/>
          <w:noProof/>
          <w:sz w:val="24"/>
          <w:szCs w:val="24"/>
          <w:lang w:eastAsia="nl-NL"/>
        </w:rPr>
        <w:lastRenderedPageBreak/>
        <w:drawing>
          <wp:inline distT="0" distB="0" distL="0" distR="0" wp14:anchorId="523D960A" wp14:editId="1FB1E483">
            <wp:extent cx="3305175" cy="2752725"/>
            <wp:effectExtent l="0" t="0" r="9525" b="9525"/>
            <wp:docPr id="4" name="Afbeelding 4" descr="C:\Users\Jarno\AppData\Local\Temp\Rar$EX00.490\DataFiles\dt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 descr="C:\Users\Jarno\AppData\Local\Temp\Rar$EX00.490\DataFiles\dtmin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6D5" w:rsidRPr="004C31B2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sz w:val="20"/>
          <w:szCs w:val="20"/>
          <w:lang w:eastAsia="nl-NL"/>
        </w:rPr>
        <w:t>You also may change the amount of numbers listed (up to 19) in the Sh-ToR column, and then you might find that the orbit with the lowest DTmin may change, because you have more orbits to choose a DT from.</w:t>
      </w:r>
    </w:p>
    <w:p w:rsidR="00E826D5" w:rsidRPr="004C31B2" w:rsidRDefault="00E826D5" w:rsidP="00E82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nl-NL"/>
        </w:rPr>
        <w:pict>
          <v:rect id="_x0000_i1026" style="width:0;height:1.5pt" o:hralign="center" o:hrstd="t" o:hr="t" fillcolor="#a0a0a0" stroked="f"/>
        </w:pict>
      </w:r>
    </w:p>
    <w:p w:rsidR="00E826D5" w:rsidRPr="004C31B2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b/>
          <w:bCs/>
          <w:color w:val="000099"/>
          <w:sz w:val="24"/>
          <w:szCs w:val="24"/>
          <w:lang w:eastAsia="nl-NL"/>
        </w:rPr>
        <w:t>Setting up frequencies prior to rendezvous</w:t>
      </w:r>
    </w:p>
    <w:p w:rsidR="00E826D5" w:rsidRPr="004C31B2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sz w:val="20"/>
          <w:szCs w:val="20"/>
          <w:lang w:eastAsia="nl-NL"/>
        </w:rPr>
        <w:t>Now that DTmin is zero, it is a matter of waiting as you go around several times until you reach (or be reached) by your target.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 xml:space="preserve">You may use that time to switch HUD to </w:t>
      </w:r>
      <w:r w:rsidRPr="004C31B2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Dock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t xml:space="preserve"> mode and setup the frequencies of your space station transponder, as well as the frequency of the beacon signal of the docking port of the station in </w:t>
      </w:r>
      <w:r w:rsidRPr="004C31B2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COM/NAV MFD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t>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 xml:space="preserve">Dock button is in the left side of the HUD, and it is called </w:t>
      </w:r>
      <w:r w:rsidRPr="004C31B2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DCK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t>.</w:t>
      </w:r>
    </w:p>
    <w:p w:rsidR="00E826D5" w:rsidRPr="004C31B2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sz w:val="20"/>
          <w:szCs w:val="20"/>
          <w:lang w:eastAsia="nl-NL"/>
        </w:rPr>
        <w:t xml:space="preserve">You need to press </w:t>
      </w:r>
      <w:r w:rsidRPr="004C31B2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F4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t xml:space="preserve">, then </w:t>
      </w:r>
      <w:r w:rsidRPr="004C31B2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Object info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t xml:space="preserve">, and ten select </w:t>
      </w:r>
      <w:r w:rsidRPr="004C31B2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Vessel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t xml:space="preserve"> and then </w:t>
      </w:r>
      <w:r w:rsidRPr="004C31B2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ISS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t>.</w:t>
      </w:r>
    </w:p>
    <w:p w:rsidR="00E826D5" w:rsidRPr="004C31B2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Times New Roman" w:eastAsia="Times New Roman" w:hAnsi="Times New Roman" w:cs="Times New Roman"/>
          <w:noProof/>
          <w:sz w:val="24"/>
          <w:szCs w:val="24"/>
          <w:lang w:eastAsia="nl-NL"/>
        </w:rPr>
        <w:drawing>
          <wp:inline distT="0" distB="0" distL="0" distR="0" wp14:anchorId="06983821" wp14:editId="18AE08DB">
            <wp:extent cx="2609850" cy="2762250"/>
            <wp:effectExtent l="0" t="0" r="0" b="0"/>
            <wp:docPr id="5" name="Afbeelding 5" descr="C:\Users\Jarno\AppData\Local\Temp\Rar$EX00.490\DataFiles\ObjectInf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 descr="C:\Users\Jarno\AppData\Local\Temp\Rar$EX00.490\DataFiles\ObjectInfo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6D5" w:rsidRPr="004C31B2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sz w:val="20"/>
          <w:szCs w:val="20"/>
          <w:lang w:eastAsia="nl-NL"/>
        </w:rPr>
        <w:t>You have XPDR and IDS frequencies.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 xml:space="preserve">XPDR is the transponder, an emitter that helps us to locate our target in the distance, and allows us to 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lastRenderedPageBreak/>
        <w:t>have a target designator in our screen.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IDS frequencies are the frequencies to approach a docking port.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Use those data when setting a frequency in COM/NAV MFD.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If we do not set those frequencies, we will not be able to see our target in Dock HUD mode when we get close.</w:t>
      </w:r>
    </w:p>
    <w:p w:rsidR="00E826D5" w:rsidRPr="004C31B2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Times New Roman" w:eastAsia="Times New Roman" w:hAnsi="Times New Roman" w:cs="Times New Roman"/>
          <w:noProof/>
          <w:sz w:val="24"/>
          <w:szCs w:val="24"/>
          <w:lang w:eastAsia="nl-NL"/>
        </w:rPr>
        <w:drawing>
          <wp:inline distT="0" distB="0" distL="0" distR="0" wp14:anchorId="67967C3E" wp14:editId="132949B1">
            <wp:extent cx="3838575" cy="3181350"/>
            <wp:effectExtent l="0" t="0" r="9525" b="0"/>
            <wp:docPr id="6" name="Afbeelding 6" descr="C:\Users\Jarno\AppData\Local\Temp\Rar$EX00.490\DataFiles\COMNA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 descr="C:\Users\Jarno\AppData\Local\Temp\Rar$EX00.490\DataFiles\COMNAV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6D5" w:rsidRPr="004C31B2" w:rsidRDefault="00E826D5" w:rsidP="00E82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nl-NL"/>
        </w:rPr>
        <w:pict>
          <v:rect id="_x0000_i1027" style="width:0;height:1.5pt" o:hralign="center" o:hrstd="t" o:hr="t" fillcolor="#a0a0a0" stroked="f"/>
        </w:pict>
      </w:r>
    </w:p>
    <w:p w:rsidR="00E826D5" w:rsidRPr="004C31B2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b/>
          <w:bCs/>
          <w:color w:val="990000"/>
          <w:sz w:val="24"/>
          <w:szCs w:val="24"/>
          <w:lang w:eastAsia="nl-NL"/>
        </w:rPr>
        <w:t>RENDEZVOUS</w:t>
      </w:r>
    </w:p>
    <w:p w:rsidR="00E826D5" w:rsidRPr="004C31B2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sz w:val="20"/>
          <w:szCs w:val="20"/>
          <w:lang w:eastAsia="nl-NL"/>
        </w:rPr>
        <w:t>Before attempting to perform a rendezous maneuver let's understand HUD Dock mode.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Understanding this may avoid confusion, becuase approaching to the station is a bit hard.</w:t>
      </w:r>
    </w:p>
    <w:p w:rsidR="00E826D5" w:rsidRPr="004C31B2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sz w:val="20"/>
          <w:szCs w:val="20"/>
          <w:lang w:eastAsia="nl-NL"/>
        </w:rPr>
        <w:t>These are the keys you will need:</w:t>
      </w:r>
    </w:p>
    <w:tbl>
      <w:tblPr>
        <w:tblW w:w="537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3"/>
        <w:gridCol w:w="3717"/>
      </w:tblGrid>
      <w:tr w:rsidR="00E826D5" w:rsidRPr="004C31B2" w:rsidTr="00C90578">
        <w:trPr>
          <w:tblCellSpacing w:w="15" w:type="dxa"/>
        </w:trPr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D5" w:rsidRPr="004C31B2" w:rsidRDefault="00E826D5" w:rsidP="00C90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H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D5" w:rsidRPr="004C31B2" w:rsidRDefault="00E826D5" w:rsidP="00C90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Toggle HUD modes</w:t>
            </w:r>
          </w:p>
        </w:tc>
      </w:tr>
      <w:tr w:rsidR="00E826D5" w:rsidRPr="004C31B2" w:rsidTr="00C90578">
        <w:trPr>
          <w:tblCellSpacing w:w="15" w:type="dxa"/>
        </w:trPr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D5" w:rsidRPr="004C31B2" w:rsidRDefault="00E826D5" w:rsidP="00C90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Keypad /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D5" w:rsidRPr="004C31B2" w:rsidRDefault="00E826D5" w:rsidP="00C90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Toggle ROT/LIN RCS mode</w:t>
            </w:r>
          </w:p>
        </w:tc>
      </w:tr>
      <w:tr w:rsidR="00E826D5" w:rsidRPr="004C31B2" w:rsidTr="00C90578">
        <w:trPr>
          <w:tblCellSpacing w:w="15" w:type="dxa"/>
        </w:trPr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D5" w:rsidRPr="004C31B2" w:rsidRDefault="00E826D5" w:rsidP="00C90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Keypad 5 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D5" w:rsidRPr="004C31B2" w:rsidRDefault="00E826D5" w:rsidP="00C90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Kill rotation</w:t>
            </w:r>
          </w:p>
        </w:tc>
      </w:tr>
      <w:tr w:rsidR="00E826D5" w:rsidRPr="004C31B2" w:rsidTr="00C90578">
        <w:trPr>
          <w:trHeight w:val="330"/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D5" w:rsidRPr="004C31B2" w:rsidRDefault="00E826D5" w:rsidP="00C90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ROT mode</w:t>
            </w:r>
          </w:p>
        </w:tc>
      </w:tr>
      <w:tr w:rsidR="00E826D5" w:rsidRPr="004C31B2" w:rsidTr="00C90578">
        <w:trPr>
          <w:trHeight w:val="330"/>
          <w:tblCellSpacing w:w="15" w:type="dxa"/>
        </w:trPr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D5" w:rsidRPr="004C31B2" w:rsidRDefault="00E826D5" w:rsidP="00C90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Keypad 2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D5" w:rsidRPr="004C31B2" w:rsidRDefault="00E826D5" w:rsidP="00C90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Pitch up </w:t>
            </w:r>
          </w:p>
        </w:tc>
      </w:tr>
      <w:tr w:rsidR="00E826D5" w:rsidRPr="004C31B2" w:rsidTr="00C90578">
        <w:trPr>
          <w:tblCellSpacing w:w="15" w:type="dxa"/>
        </w:trPr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D5" w:rsidRPr="004C31B2" w:rsidRDefault="00E826D5" w:rsidP="00C90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Keypad 8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D5" w:rsidRPr="004C31B2" w:rsidRDefault="00E826D5" w:rsidP="00C90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Pitch down</w:t>
            </w:r>
          </w:p>
        </w:tc>
      </w:tr>
      <w:tr w:rsidR="00E826D5" w:rsidRPr="004C31B2" w:rsidTr="00C90578">
        <w:trPr>
          <w:tblCellSpacing w:w="15" w:type="dxa"/>
        </w:trPr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D5" w:rsidRPr="004C31B2" w:rsidRDefault="00E826D5" w:rsidP="00C90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Keypad 4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D5" w:rsidRPr="004C31B2" w:rsidRDefault="00E826D5" w:rsidP="00C90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Bank left</w:t>
            </w:r>
          </w:p>
        </w:tc>
      </w:tr>
      <w:tr w:rsidR="00E826D5" w:rsidRPr="004C31B2" w:rsidTr="00C90578">
        <w:trPr>
          <w:tblCellSpacing w:w="15" w:type="dxa"/>
        </w:trPr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D5" w:rsidRPr="004C31B2" w:rsidRDefault="00E826D5" w:rsidP="00C90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Keypad 6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D5" w:rsidRPr="004C31B2" w:rsidRDefault="00E826D5" w:rsidP="00C90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Bank right</w:t>
            </w:r>
          </w:p>
        </w:tc>
      </w:tr>
      <w:tr w:rsidR="00E826D5" w:rsidRPr="004C31B2" w:rsidTr="00C90578">
        <w:trPr>
          <w:trHeight w:val="330"/>
          <w:tblCellSpacing w:w="15" w:type="dxa"/>
        </w:trPr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D5" w:rsidRPr="004C31B2" w:rsidRDefault="00E826D5" w:rsidP="00C90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Keypad 1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D5" w:rsidRPr="004C31B2" w:rsidRDefault="00E826D5" w:rsidP="00C90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Yaw left</w:t>
            </w:r>
          </w:p>
        </w:tc>
      </w:tr>
      <w:tr w:rsidR="00E826D5" w:rsidRPr="004C31B2" w:rsidTr="00C90578">
        <w:trPr>
          <w:trHeight w:val="330"/>
          <w:tblCellSpacing w:w="15" w:type="dxa"/>
        </w:trPr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D5" w:rsidRPr="004C31B2" w:rsidRDefault="00E826D5" w:rsidP="00C90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Keypad 3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D5" w:rsidRPr="004C31B2" w:rsidRDefault="00E826D5" w:rsidP="00C90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Yaw right</w:t>
            </w:r>
          </w:p>
        </w:tc>
      </w:tr>
      <w:tr w:rsidR="00E826D5" w:rsidRPr="004C31B2" w:rsidTr="00C90578">
        <w:trPr>
          <w:trHeight w:val="330"/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D5" w:rsidRPr="004C31B2" w:rsidRDefault="00E826D5" w:rsidP="00C90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LIN mode</w:t>
            </w:r>
          </w:p>
        </w:tc>
      </w:tr>
      <w:tr w:rsidR="00E826D5" w:rsidRPr="004C31B2" w:rsidTr="00C90578">
        <w:trPr>
          <w:trHeight w:val="330"/>
          <w:tblCellSpacing w:w="15" w:type="dxa"/>
        </w:trPr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D5" w:rsidRPr="004C31B2" w:rsidRDefault="00E826D5" w:rsidP="00C90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Keypad 2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D5" w:rsidRPr="004C31B2" w:rsidRDefault="00E826D5" w:rsidP="00C90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Move upwards (+Z)</w:t>
            </w:r>
          </w:p>
        </w:tc>
      </w:tr>
      <w:tr w:rsidR="00E826D5" w:rsidRPr="004C31B2" w:rsidTr="00C90578">
        <w:trPr>
          <w:tblCellSpacing w:w="15" w:type="dxa"/>
        </w:trPr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D5" w:rsidRPr="004C31B2" w:rsidRDefault="00E826D5" w:rsidP="00C90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Keypad 8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D5" w:rsidRPr="004C31B2" w:rsidRDefault="00E826D5" w:rsidP="00C90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Move downwards (-Z) </w:t>
            </w:r>
          </w:p>
        </w:tc>
      </w:tr>
      <w:tr w:rsidR="00E826D5" w:rsidRPr="004C31B2" w:rsidTr="00C90578">
        <w:trPr>
          <w:tblCellSpacing w:w="15" w:type="dxa"/>
        </w:trPr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D5" w:rsidRPr="004C31B2" w:rsidRDefault="00E826D5" w:rsidP="00C90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lastRenderedPageBreak/>
              <w:t>Keypad 9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D5" w:rsidRPr="004C31B2" w:rsidRDefault="00E826D5" w:rsidP="00C90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Move backwards (-X) </w:t>
            </w:r>
          </w:p>
        </w:tc>
      </w:tr>
      <w:tr w:rsidR="00E826D5" w:rsidRPr="004C31B2" w:rsidTr="00C90578">
        <w:trPr>
          <w:tblCellSpacing w:w="15" w:type="dxa"/>
        </w:trPr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D5" w:rsidRPr="004C31B2" w:rsidRDefault="00E826D5" w:rsidP="00C90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Keypad 6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D5" w:rsidRPr="004C31B2" w:rsidRDefault="00E826D5" w:rsidP="00C90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Move forward (+X) </w:t>
            </w:r>
          </w:p>
        </w:tc>
      </w:tr>
      <w:tr w:rsidR="00E826D5" w:rsidRPr="004C31B2" w:rsidTr="00C90578">
        <w:trPr>
          <w:trHeight w:val="330"/>
          <w:tblCellSpacing w:w="15" w:type="dxa"/>
        </w:trPr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D5" w:rsidRPr="004C31B2" w:rsidRDefault="00E826D5" w:rsidP="00C90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Keypad 1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D5" w:rsidRPr="004C31B2" w:rsidRDefault="00E826D5" w:rsidP="00C90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Move port/left (-Y) </w:t>
            </w:r>
          </w:p>
        </w:tc>
      </w:tr>
      <w:tr w:rsidR="00E826D5" w:rsidRPr="004C31B2" w:rsidTr="00C90578">
        <w:trPr>
          <w:trHeight w:val="330"/>
          <w:tblCellSpacing w:w="15" w:type="dxa"/>
        </w:trPr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D5" w:rsidRPr="004C31B2" w:rsidRDefault="00E826D5" w:rsidP="00C90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Keypad 3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D5" w:rsidRPr="004C31B2" w:rsidRDefault="00E826D5" w:rsidP="00C90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Move starboard/right (+Y) </w:t>
            </w:r>
          </w:p>
        </w:tc>
      </w:tr>
    </w:tbl>
    <w:p w:rsidR="00E826D5" w:rsidRPr="004C31B2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sz w:val="20"/>
          <w:szCs w:val="20"/>
          <w:lang w:eastAsia="nl-NL"/>
        </w:rPr>
        <w:t>Here I used the vessel axis used by NASA manuals.</w:t>
      </w:r>
    </w:p>
    <w:p w:rsidR="00E826D5" w:rsidRPr="004C31B2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sz w:val="20"/>
          <w:szCs w:val="20"/>
          <w:lang w:eastAsia="nl-NL"/>
        </w:rPr>
        <w:t>If you ever decide to become an Orbiter developer you will realize that Orbiter axis are different.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But for common users who pilot, that difference is not relevant.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So you may get used to NASA manuals axis if you want to follow real NASA checklists.</w:t>
      </w:r>
    </w:p>
    <w:p w:rsidR="00E826D5" w:rsidRPr="004C31B2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Times New Roman" w:eastAsia="Times New Roman" w:hAnsi="Times New Roman" w:cs="Times New Roman"/>
          <w:noProof/>
          <w:sz w:val="24"/>
          <w:szCs w:val="24"/>
          <w:lang w:eastAsia="nl-NL"/>
        </w:rPr>
        <w:drawing>
          <wp:inline distT="0" distB="0" distL="0" distR="0" wp14:anchorId="2A217C97" wp14:editId="61B585A5">
            <wp:extent cx="3800475" cy="3238500"/>
            <wp:effectExtent l="0" t="0" r="9525" b="0"/>
            <wp:docPr id="7" name="Afbeelding 7" descr="C:\Users\Jarno\AppData\Local\Temp\Rar$EX00.490\DataFiles\axissyst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 descr="C:\Users\Jarno\AppData\Local\Temp\Rar$EX00.490\DataFiles\axissystem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6D5" w:rsidRPr="004C31B2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sz w:val="20"/>
          <w:szCs w:val="20"/>
          <w:lang w:eastAsia="nl-NL"/>
        </w:rPr>
        <w:t xml:space="preserve">Use </w:t>
      </w:r>
      <w:r w:rsidRPr="004C31B2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H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t xml:space="preserve"> key to switch modes or use the </w:t>
      </w:r>
      <w:r w:rsidRPr="004C31B2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DCK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t xml:space="preserve"> button that is to the left of your screen, to set HUD Dock mode.</w:t>
      </w:r>
    </w:p>
    <w:p w:rsidR="00E826D5" w:rsidRPr="004C31B2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noProof/>
          <w:sz w:val="20"/>
          <w:szCs w:val="20"/>
          <w:lang w:eastAsia="nl-NL"/>
        </w:rPr>
        <w:lastRenderedPageBreak/>
        <w:drawing>
          <wp:inline distT="0" distB="0" distL="0" distR="0" wp14:anchorId="0BD4EE26" wp14:editId="02C0EE2B">
            <wp:extent cx="3343275" cy="3314700"/>
            <wp:effectExtent l="0" t="0" r="9525" b="0"/>
            <wp:docPr id="8" name="Afbeelding 8" descr="C:\Users\Jarno\AppData\Local\Temp\Rar$EX00.490\DataFiles\rdz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 descr="C:\Users\Jarno\AppData\Local\Temp\Rar$EX00.490\DataFiles\rdz0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6D5" w:rsidRPr="004C31B2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sz w:val="20"/>
          <w:szCs w:val="20"/>
          <w:lang w:eastAsia="nl-NL"/>
        </w:rPr>
        <w:t>You have several symbols that indicate different things.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The + symbol indicates the direction of your motion, relative to the station (if you were in a fixed point relative to your station, your relative velocity would be zero).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Notice that your nose may not be pointing in the direction of motion.</w:t>
      </w:r>
    </w:p>
    <w:p w:rsidR="00E826D5" w:rsidRPr="004C31B2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sz w:val="20"/>
          <w:szCs w:val="20"/>
          <w:lang w:eastAsia="nl-NL"/>
        </w:rPr>
        <w:t>The magnitude of the velocity indicates how fast you are moving.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If magnitude was zero or near zero, you would be fixed in space relative to the station position.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If at some point you want to brake, you need to point your nose towards the circle with the cross inside and turn on your engines.</w:t>
      </w:r>
    </w:p>
    <w:p w:rsidR="00E826D5" w:rsidRPr="004C31B2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sz w:val="20"/>
          <w:szCs w:val="20"/>
          <w:lang w:eastAsia="nl-NL"/>
        </w:rPr>
        <w:t>If the + sign points towards the station, it means you are approaching the station.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 xml:space="preserve">But unlike Star Wars, you will see how the + sign starts to move in time. 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Blame Kepler's law, for even if you have a few hundred meters of diference in altitude, Kepler's law is still working.</w:t>
      </w:r>
    </w:p>
    <w:p w:rsidR="00E826D5" w:rsidRPr="004C31B2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sz w:val="20"/>
          <w:szCs w:val="20"/>
          <w:lang w:eastAsia="nl-NL"/>
        </w:rPr>
        <w:t>So what many people do is to point the + towards station and use linear thrusters to compensate.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Other people do is to point the + towards the station and fire, and after some time they brake (velocity magnitude to zero) and then start over again.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This is not the most efficient way to move when you are closer to the station.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This is Star Wars maneuvering</w:t>
      </w:r>
    </w:p>
    <w:p w:rsidR="00E826D5" w:rsidRPr="004C31B2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sz w:val="20"/>
          <w:szCs w:val="20"/>
          <w:lang w:eastAsia="nl-NL"/>
        </w:rPr>
        <w:t>In real life pilots should never fire their engines towards space stations, for they are very powerful and they could damage the station.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So they try to use inertial velocity to the most of the job for them.</w:t>
      </w:r>
    </w:p>
    <w:p w:rsidR="00E826D5" w:rsidRPr="004C31B2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sz w:val="20"/>
          <w:szCs w:val="20"/>
          <w:lang w:eastAsia="nl-NL"/>
        </w:rPr>
        <w:t>Let's see these cases.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You may be above or below the station.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You may be ahead or behind the station.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Velocity represents the direction where the + symbol should point.</w:t>
      </w:r>
    </w:p>
    <w:p w:rsidR="00E826D5" w:rsidRPr="004C31B2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Times New Roman" w:eastAsia="Times New Roman" w:hAnsi="Times New Roman" w:cs="Times New Roman"/>
          <w:noProof/>
          <w:sz w:val="24"/>
          <w:szCs w:val="24"/>
          <w:lang w:eastAsia="nl-NL"/>
        </w:rPr>
        <w:lastRenderedPageBreak/>
        <w:drawing>
          <wp:inline distT="0" distB="0" distL="0" distR="0" wp14:anchorId="3E7D8A3D" wp14:editId="712D1CDA">
            <wp:extent cx="3800475" cy="2505075"/>
            <wp:effectExtent l="0" t="0" r="9525" b="9525"/>
            <wp:docPr id="9" name="Afbeelding 9" descr="C:\Users\Jarno\AppData\Local\Temp\Rar$EX00.490\DataFiles\rdz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C:\Users\Jarno\AppData\Local\Temp\Rar$EX00.490\DataFiles\rdz05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6D5" w:rsidRPr="004C31B2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Situation 1: Ahead and below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Point + symbol upwards to gain altitude.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You will end being above, in situation 2.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Velocity symbol (+) seems to move closer to the station.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You will need to make it to point above the station.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Situation 1 ends once you reach station's altitude, and the situation 2 starts.</w:t>
      </w:r>
    </w:p>
    <w:p w:rsidR="00E826D5" w:rsidRPr="004C31B2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Situation 2: Ahead and above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Point + symbol backwards, just above the station.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 xml:space="preserve">The + symbol will move towards the station. </w:t>
      </w:r>
    </w:p>
    <w:p w:rsidR="00E826D5" w:rsidRPr="004C31B2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Situation 3: Behind and above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Point + symbol downwards to lose altitude.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You will end being above, in situation 4.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Since you are above, you go slower, so you need to lose altitude if you ever try to reach the station.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The velocity symbol (+) will move away from the station as long as you are above.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This situation ends when you reach station altitude and then situation 4 begins.</w:t>
      </w:r>
    </w:p>
    <w:p w:rsidR="00E826D5" w:rsidRPr="004C31B2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Situation 4: Ahead and above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Point + symbol forward, just below the station.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The + symbol will move towards the station.</w:t>
      </w:r>
    </w:p>
    <w:p w:rsidR="00E826D5" w:rsidRPr="004C31B2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sz w:val="20"/>
          <w:szCs w:val="20"/>
          <w:lang w:eastAsia="nl-NL"/>
        </w:rPr>
        <w:t>It will take a little practice to get used to Kepler's laws.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This is definitely not Star Wars physics, but very unintuitive physics for us.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And it becomes worse when we make our rendezvous time to become longer.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In the diagram above we have station altitude as a straight line, but when you go around in orbit, it becomes a curved line.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So if you planned your rendezvous to take place after several hours, it is probable that this diagram is not of much help to you.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 xml:space="preserve">So you may need to download </w:t>
      </w:r>
      <w:r w:rsidRPr="004C31B2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Rendezvous MFD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t xml:space="preserve"> from </w:t>
      </w:r>
      <w:hyperlink r:id="rId15" w:history="1">
        <w:r w:rsidRPr="004C31B2">
          <w:rPr>
            <w:rFonts w:ascii="Arial" w:eastAsia="Times New Roman" w:hAnsi="Arial" w:cs="Arial"/>
            <w:b/>
            <w:bCs/>
            <w:color w:val="0000FF"/>
            <w:sz w:val="20"/>
            <w:szCs w:val="20"/>
            <w:u w:val="single"/>
            <w:lang w:eastAsia="nl-NL"/>
          </w:rPr>
          <w:t>www.avsim.com</w:t>
        </w:r>
      </w:hyperlink>
    </w:p>
    <w:p w:rsidR="00E826D5" w:rsidRPr="004C31B2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Times New Roman" w:eastAsia="Times New Roman" w:hAnsi="Times New Roman" w:cs="Times New Roman"/>
          <w:noProof/>
          <w:sz w:val="24"/>
          <w:szCs w:val="24"/>
          <w:lang w:eastAsia="nl-NL"/>
        </w:rPr>
        <w:lastRenderedPageBreak/>
        <w:drawing>
          <wp:inline distT="0" distB="0" distL="0" distR="0" wp14:anchorId="6AB8CE1B" wp14:editId="4EC7C5D6">
            <wp:extent cx="5715000" cy="6791325"/>
            <wp:effectExtent l="0" t="0" r="0" b="9525"/>
            <wp:docPr id="10" name="Afbeelding 10" descr="C:\Users\Jarno\AppData\Local\Temp\Rar$EX00.490\DataFiles\rdzm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C:\Users\Jarno\AppData\Local\Temp\Rar$EX00.490\DataFiles\rdzmfd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79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6D5" w:rsidRPr="004C31B2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sz w:val="20"/>
          <w:szCs w:val="20"/>
          <w:lang w:eastAsia="nl-NL"/>
        </w:rPr>
        <w:t>This MFD has a similar representation like the one I used above.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The target is located in a fixed point and you measure vertical and horizontal distance between your craft and your target.</w:t>
      </w:r>
    </w:p>
    <w:p w:rsidR="00E826D5" w:rsidRPr="004C31B2" w:rsidRDefault="00E826D5" w:rsidP="00E82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nl-NL"/>
        </w:rPr>
        <w:pict>
          <v:rect id="_x0000_i1028" style="width:0;height:1.5pt" o:hralign="center" o:hrstd="t" o:hr="t" fillcolor="#a0a0a0" stroked="f"/>
        </w:pict>
      </w:r>
    </w:p>
    <w:p w:rsidR="00E826D5" w:rsidRPr="004C31B2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b/>
          <w:bCs/>
          <w:color w:val="000099"/>
          <w:sz w:val="24"/>
          <w:szCs w:val="24"/>
          <w:lang w:eastAsia="nl-NL"/>
        </w:rPr>
        <w:t>Understanding instruments</w:t>
      </w:r>
    </w:p>
    <w:p w:rsidR="00E826D5" w:rsidRPr="004C31B2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sz w:val="20"/>
          <w:szCs w:val="20"/>
          <w:lang w:eastAsia="nl-NL"/>
        </w:rPr>
        <w:t>When you have your target in front of you, you may see a box as target designator and the distance to the target under it, when HUD is in docking mode and you are closer than 500km..</w:t>
      </w:r>
    </w:p>
    <w:p w:rsidR="00E826D5" w:rsidRPr="004C31B2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sz w:val="20"/>
          <w:szCs w:val="20"/>
          <w:lang w:eastAsia="nl-NL"/>
        </w:rPr>
        <w:lastRenderedPageBreak/>
        <w:t>The + symbol is visible here, so it means that you are getting closer to your target.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As you may notice, in this example the craft is flying above and the + symbol is above the station too.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We also see that the vessel is inverted.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We also see RCS ROT, which is the rotation mode.</w:t>
      </w:r>
    </w:p>
    <w:p w:rsidR="00E826D5" w:rsidRPr="004C31B2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noProof/>
          <w:sz w:val="20"/>
          <w:szCs w:val="20"/>
          <w:lang w:eastAsia="nl-NL"/>
        </w:rPr>
        <w:drawing>
          <wp:inline distT="0" distB="0" distL="0" distR="0" wp14:anchorId="60FD8F63" wp14:editId="7A72B156">
            <wp:extent cx="3905250" cy="4019550"/>
            <wp:effectExtent l="0" t="0" r="0" b="0"/>
            <wp:docPr id="11" name="Afbeelding 11" descr="C:\Users\Jarno\AppData\Local\Temp\Rar$EX00.490\DataFiles\Rdz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 descr="C:\Users\Jarno\AppData\Local\Temp\Rar$EX00.490\DataFiles\Rdz01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6D5" w:rsidRPr="004C31B2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sz w:val="20"/>
          <w:szCs w:val="20"/>
          <w:lang w:eastAsia="nl-NL"/>
        </w:rPr>
        <w:t>When the target goes off the screen there will see an arrow pointing towards it.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When the velocity symbols (either the + symbol or the circle with a cross inside) are off the screen, there will be an arrow pointing towards the circle with the cross.</w:t>
      </w:r>
    </w:p>
    <w:p w:rsidR="00E826D5" w:rsidRPr="004C31B2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Times New Roman" w:eastAsia="Times New Roman" w:hAnsi="Times New Roman" w:cs="Times New Roman"/>
          <w:noProof/>
          <w:sz w:val="24"/>
          <w:szCs w:val="24"/>
          <w:lang w:eastAsia="nl-NL"/>
        </w:rPr>
        <w:lastRenderedPageBreak/>
        <w:drawing>
          <wp:inline distT="0" distB="0" distL="0" distR="0" wp14:anchorId="1D0A316C" wp14:editId="2B16B568">
            <wp:extent cx="4124325" cy="4162425"/>
            <wp:effectExtent l="0" t="0" r="9525" b="9525"/>
            <wp:docPr id="12" name="Afbeelding 12" descr="C:\Users\Jarno\AppData\Local\Temp\Rar$EX00.490\DataFiles\Rdz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 descr="C:\Users\Jarno\AppData\Local\Temp\Rar$EX00.490\DataFiles\Rdz02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6D5" w:rsidRPr="004C31B2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sz w:val="20"/>
          <w:szCs w:val="20"/>
          <w:lang w:eastAsia="nl-NL"/>
        </w:rPr>
        <w:t>When you intend to reduce your relative velocity you need to point your nose towards the circle with a cross and then fire your engines.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In this example, the nose is not yet aligned.</w:t>
      </w:r>
    </w:p>
    <w:p w:rsidR="00E826D5" w:rsidRPr="004C31B2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Times New Roman" w:eastAsia="Times New Roman" w:hAnsi="Times New Roman" w:cs="Times New Roman"/>
          <w:noProof/>
          <w:sz w:val="24"/>
          <w:szCs w:val="24"/>
          <w:lang w:eastAsia="nl-NL"/>
        </w:rPr>
        <w:drawing>
          <wp:inline distT="0" distB="0" distL="0" distR="0" wp14:anchorId="213A20F6" wp14:editId="4E0F5076">
            <wp:extent cx="3486150" cy="3733800"/>
            <wp:effectExtent l="0" t="0" r="0" b="0"/>
            <wp:docPr id="13" name="Afbeelding 13" descr="C:\Users\Jarno\AppData\Local\Temp\Rar$EX00.490\DataFiles\Rdz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 descr="C:\Users\Jarno\AppData\Local\Temp\Rar$EX00.490\DataFiles\Rdz03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6D5" w:rsidRPr="004C31B2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sz w:val="20"/>
          <w:szCs w:val="20"/>
          <w:lang w:eastAsia="nl-NL"/>
        </w:rPr>
        <w:lastRenderedPageBreak/>
        <w:t>Once you can see the station, press CTRL R to turn on the approach gate view.</w:t>
      </w:r>
    </w:p>
    <w:p w:rsidR="00E826D5" w:rsidRPr="004C31B2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noProof/>
          <w:sz w:val="20"/>
          <w:szCs w:val="20"/>
          <w:lang w:eastAsia="nl-NL"/>
        </w:rPr>
        <w:drawing>
          <wp:inline distT="0" distB="0" distL="0" distR="0" wp14:anchorId="3C8EA991" wp14:editId="480BEC54">
            <wp:extent cx="4114800" cy="4381500"/>
            <wp:effectExtent l="0" t="0" r="0" b="0"/>
            <wp:docPr id="14" name="Afbeelding 14" descr="C:\Users\Jarno\AppData\Local\Temp\Rar$EX00.490\DataFiles\Ga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 descr="C:\Users\Jarno\AppData\Local\Temp\Rar$EX00.490\DataFiles\Gate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6D5" w:rsidRPr="004C31B2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sz w:val="20"/>
          <w:szCs w:val="20"/>
          <w:lang w:eastAsia="nl-NL"/>
        </w:rPr>
        <w:t>Use your engines in LIN mode to point at the end of the gate.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Keep pointing there, and when you reach there, continue with the steps to dock.</w:t>
      </w:r>
    </w:p>
    <w:p w:rsidR="00E826D5" w:rsidRPr="004C31B2" w:rsidRDefault="00E826D5" w:rsidP="00E82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nl-NL"/>
        </w:rPr>
        <w:pict>
          <v:rect id="_x0000_i1029" style="width:0;height:1.5pt" o:hralign="center" o:hrstd="t" o:hr="t" fillcolor="#a0a0a0" stroked="f"/>
        </w:pict>
      </w:r>
    </w:p>
    <w:p w:rsidR="00E826D5" w:rsidRPr="004C31B2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b/>
          <w:bCs/>
          <w:color w:val="990000"/>
          <w:sz w:val="24"/>
          <w:szCs w:val="24"/>
          <w:lang w:eastAsia="nl-NL"/>
        </w:rPr>
        <w:t>DOCKING</w:t>
      </w:r>
    </w:p>
    <w:p w:rsidR="00E826D5" w:rsidRPr="004C31B2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sz w:val="20"/>
          <w:szCs w:val="20"/>
          <w:lang w:eastAsia="nl-NL"/>
        </w:rPr>
        <w:t>When you are about to dock, seeing space station through the window is not the best view.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You better use Docking MFD.</w:t>
      </w:r>
    </w:p>
    <w:p w:rsidR="00E826D5" w:rsidRPr="004C31B2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sz w:val="20"/>
          <w:szCs w:val="20"/>
          <w:lang w:eastAsia="nl-NL"/>
        </w:rPr>
        <w:t>This a slow move, so you need to be patient here.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Being in a hurry is the best way NOT to get where you want.</w:t>
      </w:r>
    </w:p>
    <w:p w:rsidR="00E826D5" w:rsidRPr="004C31B2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sz w:val="20"/>
          <w:szCs w:val="20"/>
          <w:lang w:eastAsia="nl-NL"/>
        </w:rPr>
        <w:t>It is hard for people to gain awareness about what each element means in this MFD.</w:t>
      </w:r>
    </w:p>
    <w:p w:rsidR="00E826D5" w:rsidRPr="004C31B2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Times New Roman" w:eastAsia="Times New Roman" w:hAnsi="Times New Roman" w:cs="Times New Roman"/>
          <w:noProof/>
          <w:sz w:val="24"/>
          <w:szCs w:val="24"/>
          <w:lang w:eastAsia="nl-NL"/>
        </w:rPr>
        <w:lastRenderedPageBreak/>
        <w:drawing>
          <wp:inline distT="0" distB="0" distL="0" distR="0" wp14:anchorId="0C762564" wp14:editId="2B851CC2">
            <wp:extent cx="2771775" cy="2752725"/>
            <wp:effectExtent l="0" t="0" r="9525" b="9525"/>
            <wp:docPr id="15" name="Afbeelding 15" descr="C:\Users\Jarno\AppData\Local\Temp\Rar$EX00.490\DataFiles\DockingM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 descr="C:\Users\Jarno\AppData\Local\Temp\Rar$EX00.490\DataFiles\DockingMFD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6D5" w:rsidRPr="004C31B2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sz w:val="20"/>
          <w:szCs w:val="20"/>
          <w:lang w:eastAsia="nl-NL"/>
        </w:rPr>
        <w:t>CVEL means the velocity of approach.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In real dockings it should be lower than 0.1 but here we will be happy if we achieve that with CVEL lower than 1.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Even at that velocity you may think it takes forever to dock.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DST is the distance between you and your vessel.</w:t>
      </w:r>
    </w:p>
    <w:p w:rsidR="00E826D5" w:rsidRPr="004C31B2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sz w:val="20"/>
          <w:szCs w:val="20"/>
          <w:lang w:eastAsia="nl-NL"/>
        </w:rPr>
        <w:t>The red X aligned with the center of those concentric circles means that your docking port is pointing in a parallel direction respect to station docking port.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Use engines in ROT mode to align, and keys 1, 3 and 2, 8 of your keypad.</w:t>
      </w:r>
    </w:p>
    <w:p w:rsidR="00E826D5" w:rsidRPr="004C31B2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sz w:val="20"/>
          <w:szCs w:val="20"/>
          <w:lang w:eastAsia="nl-NL"/>
        </w:rPr>
        <w:t>Once you do that, try using keys 4 and 6 of your keypad to make the "this side up" arrow to point upwards.</w:t>
      </w:r>
    </w:p>
    <w:p w:rsidR="00E826D5" w:rsidRPr="004C31B2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sz w:val="20"/>
          <w:szCs w:val="20"/>
          <w:lang w:eastAsia="nl-NL"/>
        </w:rPr>
        <w:t>Then switch to LIN mode and make the yellow arrow to move towards the green +, until the + points to the center.</w:t>
      </w:r>
    </w:p>
    <w:p w:rsidR="00E826D5" w:rsidRPr="004C31B2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noProof/>
          <w:sz w:val="20"/>
          <w:szCs w:val="20"/>
          <w:lang w:eastAsia="nl-NL"/>
        </w:rPr>
        <w:drawing>
          <wp:inline distT="0" distB="0" distL="0" distR="0" wp14:anchorId="2CAD177E" wp14:editId="076B0E86">
            <wp:extent cx="3800475" cy="2286000"/>
            <wp:effectExtent l="0" t="0" r="9525" b="0"/>
            <wp:docPr id="16" name="Afbeelding 16" descr="C:\Users\Jarno\AppData\Local\Temp\Rar$EX00.490\DataFiles\dock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 descr="C:\Users\Jarno\AppData\Local\Temp\Rar$EX00.490\DataFiles\dock02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6D5" w:rsidRPr="004C31B2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sz w:val="20"/>
          <w:szCs w:val="20"/>
          <w:lang w:eastAsia="nl-NL"/>
        </w:rPr>
        <w:t>If you did that, you are aligned.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Now you may start your approach.</w:t>
      </w:r>
    </w:p>
    <w:p w:rsidR="00E826D5" w:rsidRPr="004C31B2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sz w:val="20"/>
          <w:szCs w:val="20"/>
          <w:lang w:eastAsia="nl-NL"/>
        </w:rPr>
        <w:t>Keep your engines in LIN mode.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Use keypad 6 and 8 to move.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lastRenderedPageBreak/>
        <w:t>You may use CTRL 6 and CTRL 8 (use the numbers of the keypad) to fine tune your engines in forward and backwards direction respectively.</w:t>
      </w:r>
    </w:p>
    <w:p w:rsidR="00E826D5" w:rsidRPr="004C31B2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sz w:val="20"/>
          <w:szCs w:val="20"/>
          <w:lang w:eastAsia="nl-NL"/>
        </w:rPr>
        <w:t>Use keypad 2 and 8, and keypad 1 and 3, to keep the green + in the center or the MFD.</w:t>
      </w:r>
    </w:p>
    <w:p w:rsidR="00E826D5" w:rsidRPr="004C31B2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sz w:val="20"/>
          <w:szCs w:val="20"/>
          <w:lang w:eastAsia="nl-NL"/>
        </w:rPr>
        <w:t>Following these steps you should be docked soon.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As you dock, you feel a great sense of achievement.</w:t>
      </w:r>
    </w:p>
    <w:p w:rsidR="00E826D5" w:rsidRPr="004C31B2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sz w:val="20"/>
          <w:szCs w:val="20"/>
          <w:lang w:eastAsia="nl-NL"/>
        </w:rPr>
        <w:t xml:space="preserve">If you didn't dock, it doesn't matter. 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The joy of facing something new and never surrendering in the adversity is what will make you to be successful some day in the near future.</w:t>
      </w:r>
    </w:p>
    <w:p w:rsidR="007703AA" w:rsidRDefault="00E826D5" w:rsidP="00E826D5">
      <w:r w:rsidRPr="004C31B2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Congratulations!!</w:t>
      </w:r>
      <w:bookmarkStart w:id="0" w:name="_GoBack"/>
      <w:bookmarkEnd w:id="0"/>
    </w:p>
    <w:sectPr w:rsidR="007703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C1E35"/>
    <w:multiLevelType w:val="multilevel"/>
    <w:tmpl w:val="FE1AC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6D5"/>
    <w:rsid w:val="006068FF"/>
    <w:rsid w:val="00A8028F"/>
    <w:rsid w:val="00E82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826D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826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826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826D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826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826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2.jpeg"/><Relationship Id="rId3" Type="http://schemas.microsoft.com/office/2007/relationships/stylesWithEffects" Target="stylesWithEffects.xml"/><Relationship Id="rId21" Type="http://schemas.openxmlformats.org/officeDocument/2006/relationships/image" Target="media/image15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avsim.com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1796</Words>
  <Characters>9878</Characters>
  <Application>Microsoft Office Word</Application>
  <DocSecurity>0</DocSecurity>
  <Lines>82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Jarno</dc:creator>
  <cp:lastModifiedBy>Jarno</cp:lastModifiedBy>
  <cp:revision>1</cp:revision>
  <dcterms:created xsi:type="dcterms:W3CDTF">2012-05-30T17:10:00Z</dcterms:created>
  <dcterms:modified xsi:type="dcterms:W3CDTF">2012-05-30T17:10:00Z</dcterms:modified>
</cp:coreProperties>
</file>