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  <w:gridCol w:w="4272"/>
      </w:tblGrid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Merk en uitvoering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Categorie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4" w:history="1">
              <w:proofErr w:type="spellStart"/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Solid</w:t>
              </w:r>
              <w:proofErr w:type="spellEnd"/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 xml:space="preserve"> state drives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Merk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5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Samsung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Serie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6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850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Product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7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Samsung 850 EVO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Uitvoering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8" w:tooltip="250GB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250GB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Afbeeldingen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/>
                <w:color w:val="014C93"/>
                <w:sz w:val="18"/>
                <w:szCs w:val="18"/>
                <w:bdr w:val="single" w:sz="6" w:space="4" w:color="E8EAEA" w:frame="1"/>
                <w:shd w:val="clear" w:color="auto" w:fill="FFFFFF"/>
                <w:lang w:eastAsia="nl-NL"/>
              </w:rPr>
              <w:drawing>
                <wp:inline distT="0" distB="0" distL="0" distR="0">
                  <wp:extent cx="1790700" cy="1343025"/>
                  <wp:effectExtent l="19050" t="0" r="0" b="0"/>
                  <wp:docPr id="1" name="Afbeelding 1" descr="http://ic.tweakimg.net/ext/i/thumblarge/2000557413.jpeg">
                    <a:hlinkClick xmlns:a="http://schemas.openxmlformats.org/drawingml/2006/main" r:id="rId9" tgtFrame="&quot;_blank&quot;" tooltip="&quot;Samsung 850 series 850 EVO 120 GB 120GB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c.tweakimg.net/ext/i/thumblarge/2000557413.jpeg">
                            <a:hlinkClick r:id="rId9" tgtFrame="&quot;_blank&quot;" tooltip="&quot;Samsung 850 series 850 EVO 120 GB 120GB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Prijs en beoordeling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Laagste prijs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11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€ 114,-</w:t>
              </w:r>
            </w:hyperlink>
            <w:r w:rsidRPr="00FC1CA7">
              <w:rPr>
                <w:rFonts w:ascii="Arial" w:eastAsia="Times New Roman" w:hAnsi="Arial" w:cs="Arial"/>
                <w:color w:val="000000"/>
                <w:sz w:val="18"/>
                <w:lang w:eastAsia="nl-NL"/>
              </w:rPr>
              <w:t> </w:t>
            </w:r>
            <w:hyperlink r:id="rId12" w:history="1">
              <w:r w:rsidRPr="00FC1CA7">
                <w:rPr>
                  <w:rFonts w:ascii="Arial" w:eastAsia="Times New Roman" w:hAnsi="Arial" w:cs="Arial"/>
                  <w:color w:val="FFFFFF"/>
                  <w:sz w:val="18"/>
                  <w:u w:val="single"/>
                  <w:lang w:eastAsia="nl-NL"/>
                </w:rPr>
                <w:t>Vergelijk prijzen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Aantal aanbieders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54 winkels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Eerste prijsvermelding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dinsdag 11 november 2014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Beoordeling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13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Score: 5</w:t>
              </w:r>
            </w:hyperlink>
            <w:r w:rsidRPr="00FC1CA7">
              <w:rPr>
                <w:rFonts w:ascii="Arial" w:eastAsia="Times New Roman" w:hAnsi="Arial" w:cs="Arial"/>
                <w:color w:val="000000"/>
                <w:sz w:val="18"/>
                <w:lang w:eastAsia="nl-NL"/>
              </w:rPr>
              <w:t> </w:t>
            </w: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(5 </w:t>
            </w:r>
            <w:proofErr w:type="spellStart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reviews</w:t>
            </w:r>
            <w:proofErr w:type="spellEnd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Technische Specificaties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Opslagcapaciteit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250GB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Drive cache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512MB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SSD-type</w:t>
            </w:r>
            <w:proofErr w:type="spellEnd"/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3d </w:t>
            </w:r>
            <w:proofErr w:type="spellStart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v-nand</w:t>
            </w:r>
            <w:proofErr w:type="spellEnd"/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SSD eigenschappen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Trim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Hardeschijf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bus (intern)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SATA-600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lastRenderedPageBreak/>
              <w:t>HDD/</w:t>
            </w: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SSD-aansluiting</w:t>
            </w:r>
            <w:proofErr w:type="spellEnd"/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SATA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Mean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Time </w:t>
            </w: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Between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Failures</w:t>
            </w:r>
            <w:proofErr w:type="spellEnd"/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1.500.000u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Stroomverbruik (lezen)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0,1W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Stroomverbruik (schrijven)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0,1W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Afmetingen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Behuizing </w:t>
            </w: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bay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intern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2.5"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Hoogte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6,8mm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Prijsverhouding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Prijs per GB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€0,456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Snelheden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Lezen (sequentieel)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540MB/s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Schrijven (sequentieel)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520MB/s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Lezen (random 4K)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94.000IOPS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Schrijven (random 4K)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88.000IOPS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Overige specificaties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Fabrieksgarantie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5 jaar </w:t>
            </w:r>
            <w:proofErr w:type="spellStart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carry</w:t>
            </w:r>
            <w:proofErr w:type="spellEnd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in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Bijzonderheden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 jaar garantie of 75TB Total Bytes Written (TBW)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b/>
                <w:bCs/>
                <w:color w:val="141414"/>
                <w:sz w:val="18"/>
                <w:szCs w:val="18"/>
                <w:lang w:eastAsia="nl-NL"/>
              </w:rPr>
              <w:t>Meer informatie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EAN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8806086522977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SKU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MZ-75E250B, MZ-75E250B/AM, MZ-75E250B/EU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Tweakers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ID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422395</w:t>
            </w:r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proofErr w:type="spellStart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>Specs</w:t>
            </w:r>
            <w:proofErr w:type="spellEnd"/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t xml:space="preserve"> van fabrikant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14" w:tgtFrame="_blank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Productinformatie van de fabrikant</w:t>
              </w:r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25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616464"/>
                <w:sz w:val="18"/>
                <w:szCs w:val="18"/>
                <w:lang w:eastAsia="nl-NL"/>
              </w:rPr>
              <w:lastRenderedPageBreak/>
              <w:t>Meer informatie</w:t>
            </w:r>
          </w:p>
        </w:tc>
        <w:tc>
          <w:tcPr>
            <w:tcW w:w="0" w:type="auto"/>
            <w:tcBorders>
              <w:bottom w:val="single" w:sz="6" w:space="0" w:color="E8EAEA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Vanaf</w:t>
            </w:r>
            <w:r w:rsidRPr="00FC1CA7">
              <w:rPr>
                <w:rFonts w:ascii="Arial" w:eastAsia="Times New Roman" w:hAnsi="Arial" w:cs="Arial"/>
                <w:color w:val="000000"/>
                <w:sz w:val="18"/>
                <w:lang w:eastAsia="nl-NL"/>
              </w:rPr>
              <w:t> </w:t>
            </w:r>
            <w:hyperlink r:id="rId15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€ 114,-</w:t>
              </w:r>
            </w:hyperlink>
            <w:r w:rsidRPr="00FC1CA7">
              <w:rPr>
                <w:rFonts w:ascii="Arial" w:eastAsia="Times New Roman" w:hAnsi="Arial" w:cs="Arial"/>
                <w:color w:val="000000"/>
                <w:sz w:val="18"/>
                <w:lang w:eastAsia="nl-NL"/>
              </w:rPr>
              <w:t> </w:t>
            </w:r>
            <w:hyperlink r:id="rId16" w:history="1">
              <w:r w:rsidRPr="00FC1CA7">
                <w:rPr>
                  <w:rFonts w:ascii="Arial" w:eastAsia="Times New Roman" w:hAnsi="Arial" w:cs="Arial"/>
                  <w:color w:val="FFFFFF"/>
                  <w:sz w:val="18"/>
                  <w:u w:val="single"/>
                  <w:lang w:eastAsia="nl-NL"/>
                </w:rPr>
                <w:t>Vergelijk prijzen</w:t>
              </w:r>
            </w:hyperlink>
          </w:p>
          <w:p w:rsidR="00FC1CA7" w:rsidRPr="00FC1CA7" w:rsidRDefault="00FC1CA7" w:rsidP="00FC1CA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hyperlink r:id="rId17" w:history="1">
              <w:r w:rsidRPr="00FC1CA7">
                <w:rPr>
                  <w:rFonts w:ascii="Arial" w:eastAsia="Times New Roman" w:hAnsi="Arial" w:cs="Arial"/>
                  <w:color w:val="014C93"/>
                  <w:sz w:val="18"/>
                  <w:lang w:eastAsia="nl-NL"/>
                </w:rPr>
                <w:t>Score: 5</w:t>
              </w:r>
            </w:hyperlink>
            <w:r w:rsidRPr="00FC1CA7">
              <w:rPr>
                <w:rFonts w:ascii="Arial" w:eastAsia="Times New Roman" w:hAnsi="Arial" w:cs="Arial"/>
                <w:color w:val="000000"/>
                <w:sz w:val="18"/>
                <w:lang w:eastAsia="nl-NL"/>
              </w:rPr>
              <w:t> </w:t>
            </w:r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(5 </w:t>
            </w:r>
            <w:proofErr w:type="spellStart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reviews</w:t>
            </w:r>
            <w:proofErr w:type="spellEnd"/>
            <w:r w:rsidRPr="00FC1CA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  <w:hyperlink r:id="rId18" w:history="1">
              <w:r w:rsidRPr="00FC1CA7">
                <w:rPr>
                  <w:rFonts w:ascii="Arial" w:eastAsia="Times New Roman" w:hAnsi="Arial" w:cs="Arial"/>
                  <w:color w:val="000000"/>
                  <w:sz w:val="18"/>
                  <w:u w:val="single"/>
                  <w:lang w:eastAsia="nl-NL"/>
                </w:rPr>
                <w:t xml:space="preserve">Bekijk </w:t>
              </w:r>
              <w:proofErr w:type="spellStart"/>
              <w:r w:rsidRPr="00FC1CA7">
                <w:rPr>
                  <w:rFonts w:ascii="Arial" w:eastAsia="Times New Roman" w:hAnsi="Arial" w:cs="Arial"/>
                  <w:color w:val="000000"/>
                  <w:sz w:val="18"/>
                  <w:u w:val="single"/>
                  <w:lang w:eastAsia="nl-NL"/>
                </w:rPr>
                <w:t>reviews</w:t>
              </w:r>
              <w:proofErr w:type="spellEnd"/>
            </w:hyperlink>
          </w:p>
        </w:tc>
      </w:tr>
      <w:tr w:rsidR="00FC1CA7" w:rsidRPr="00FC1CA7" w:rsidTr="00FC1CA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1CA7" w:rsidRPr="00FC1CA7" w:rsidRDefault="00FC1CA7" w:rsidP="00FC1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C90F18" w:rsidRDefault="00C90F18"/>
    <w:sectPr w:rsidR="00C90F18" w:rsidSect="00C90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1CA7"/>
    <w:rsid w:val="00C90F18"/>
    <w:rsid w:val="00DB2BA9"/>
    <w:rsid w:val="00FC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0F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C1CA7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FC1CA7"/>
  </w:style>
  <w:style w:type="character" w:customStyle="1" w:styleId="sprite">
    <w:name w:val="sprite"/>
    <w:basedOn w:val="Standaardalinea-lettertype"/>
    <w:rsid w:val="00FC1CA7"/>
  </w:style>
  <w:style w:type="paragraph" w:styleId="Ballontekst">
    <w:name w:val="Balloon Text"/>
    <w:basedOn w:val="Standaard"/>
    <w:link w:val="BallontekstChar"/>
    <w:uiPriority w:val="99"/>
    <w:semiHidden/>
    <w:unhideWhenUsed/>
    <w:rsid w:val="00FC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1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21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eakers.net/pricewatch/422395/samsung-850-evo-250gb.html" TargetMode="External"/><Relationship Id="rId13" Type="http://schemas.openxmlformats.org/officeDocument/2006/relationships/hyperlink" Target="http://tweakers.net/pricewatch/422395/samsung-850-evo-250gb/reviews/" TargetMode="External"/><Relationship Id="rId18" Type="http://schemas.openxmlformats.org/officeDocument/2006/relationships/hyperlink" Target="http://tweakers.net/pricewatch/422395/samsung-850-evo-250gb/review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weakers.net/product/411238/samsung-850-evo/" TargetMode="External"/><Relationship Id="rId12" Type="http://schemas.openxmlformats.org/officeDocument/2006/relationships/hyperlink" Target="http://tweakers.net/pricewatch/422395/samsung-850-evo-250gb.html" TargetMode="External"/><Relationship Id="rId17" Type="http://schemas.openxmlformats.org/officeDocument/2006/relationships/hyperlink" Target="http://tweakers.net/pricewatch/422395/samsung-850-evo-250gb/review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weakers.net/pricewatch/422395/samsung-850-evo-250gb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weakers.net/serie/3386/850/" TargetMode="External"/><Relationship Id="rId11" Type="http://schemas.openxmlformats.org/officeDocument/2006/relationships/hyperlink" Target="http://tweakers.net/pricewatch/422395/samsung-850-evo-250gb.html" TargetMode="External"/><Relationship Id="rId5" Type="http://schemas.openxmlformats.org/officeDocument/2006/relationships/hyperlink" Target="http://tweakers.net/merk/1006/samsung/" TargetMode="External"/><Relationship Id="rId15" Type="http://schemas.openxmlformats.org/officeDocument/2006/relationships/hyperlink" Target="http://tweakers.net/pricewatch/422395/samsung-850-evo-250gb.htm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hyperlink" Target="http://tweakers.net/categorie/674/solid-state-drives/" TargetMode="External"/><Relationship Id="rId9" Type="http://schemas.openxmlformats.org/officeDocument/2006/relationships/hyperlink" Target="http://ic.tweakimg.net/ext/i/2000557413.jpeg" TargetMode="External"/><Relationship Id="rId14" Type="http://schemas.openxmlformats.org/officeDocument/2006/relationships/hyperlink" Target="http://www.samsung.com/nl/consumer/memory/ssd-solid-state-drive/850-evo/MZ-75E250B/EU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1</cp:revision>
  <dcterms:created xsi:type="dcterms:W3CDTF">2015-03-11T11:52:00Z</dcterms:created>
  <dcterms:modified xsi:type="dcterms:W3CDTF">2015-03-11T11:52:00Z</dcterms:modified>
</cp:coreProperties>
</file>