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20DF" w:rsidRDefault="000320DF" w:rsidP="000320DF">
      <w:proofErr w:type="spellStart"/>
      <w:r>
        <w:t>Malwarebytes</w:t>
      </w:r>
      <w:proofErr w:type="spellEnd"/>
      <w:r>
        <w:t>' Anti-Malware 1.46</w:t>
      </w:r>
    </w:p>
    <w:p w:rsidR="000320DF" w:rsidRDefault="000320DF" w:rsidP="000320DF">
      <w:r>
        <w:t>www.malwarebytes.org</w:t>
      </w:r>
    </w:p>
    <w:p w:rsidR="000320DF" w:rsidRDefault="000320DF" w:rsidP="000320DF"/>
    <w:p w:rsidR="000320DF" w:rsidRDefault="000320DF" w:rsidP="000320DF">
      <w:proofErr w:type="spellStart"/>
      <w:r>
        <w:t>Databaseversie</w:t>
      </w:r>
      <w:proofErr w:type="spellEnd"/>
      <w:r>
        <w:t>: 4308</w:t>
      </w:r>
    </w:p>
    <w:p w:rsidR="000320DF" w:rsidRDefault="000320DF" w:rsidP="000320DF"/>
    <w:p w:rsidR="000320DF" w:rsidRDefault="000320DF" w:rsidP="000320DF">
      <w:r>
        <w:t>Windows 5.1.2600 Service Pack 2</w:t>
      </w:r>
    </w:p>
    <w:p w:rsidR="000320DF" w:rsidRDefault="000320DF" w:rsidP="000320DF">
      <w:r>
        <w:t>Internet Explorer 8.0.6001.18702</w:t>
      </w:r>
    </w:p>
    <w:p w:rsidR="000320DF" w:rsidRDefault="000320DF" w:rsidP="000320DF"/>
    <w:p w:rsidR="000320DF" w:rsidRDefault="000320DF" w:rsidP="000320DF">
      <w:r>
        <w:t>13/07/2010 14:05:40</w:t>
      </w:r>
    </w:p>
    <w:p w:rsidR="000320DF" w:rsidRDefault="000320DF" w:rsidP="000320DF">
      <w:r>
        <w:t>mbam-log-2010-07-13 (14-05-40).txt</w:t>
      </w:r>
    </w:p>
    <w:p w:rsidR="000320DF" w:rsidRDefault="000320DF" w:rsidP="000320DF"/>
    <w:p w:rsidR="000320DF" w:rsidRDefault="000320DF" w:rsidP="000320DF">
      <w:proofErr w:type="spellStart"/>
      <w:r>
        <w:t>Scantype</w:t>
      </w:r>
      <w:proofErr w:type="spellEnd"/>
      <w:r>
        <w:t xml:space="preserve">: </w:t>
      </w:r>
      <w:proofErr w:type="spellStart"/>
      <w:r>
        <w:t>Snelle</w:t>
      </w:r>
      <w:proofErr w:type="spellEnd"/>
      <w:r>
        <w:t xml:space="preserve"> scan</w:t>
      </w:r>
    </w:p>
    <w:p w:rsidR="000320DF" w:rsidRDefault="000320DF" w:rsidP="000320DF">
      <w:proofErr w:type="spellStart"/>
      <w:r>
        <w:t>Objecten</w:t>
      </w:r>
      <w:proofErr w:type="spellEnd"/>
      <w:r>
        <w:t xml:space="preserve"> </w:t>
      </w:r>
      <w:proofErr w:type="spellStart"/>
      <w:r>
        <w:t>gescand</w:t>
      </w:r>
      <w:proofErr w:type="spellEnd"/>
      <w:r>
        <w:t>: 172180</w:t>
      </w:r>
    </w:p>
    <w:p w:rsidR="000320DF" w:rsidRDefault="000320DF" w:rsidP="000320DF">
      <w:proofErr w:type="spellStart"/>
      <w:r>
        <w:t>Verstreken</w:t>
      </w:r>
      <w:proofErr w:type="spellEnd"/>
      <w:r>
        <w:t xml:space="preserve"> </w:t>
      </w:r>
      <w:proofErr w:type="spellStart"/>
      <w:r>
        <w:t>tijd</w:t>
      </w:r>
      <w:proofErr w:type="spellEnd"/>
      <w:r>
        <w:t xml:space="preserve">: 18 </w:t>
      </w:r>
      <w:proofErr w:type="spellStart"/>
      <w:r>
        <w:t>minuut</w:t>
      </w:r>
      <w:proofErr w:type="spellEnd"/>
      <w:r>
        <w:t>/</w:t>
      </w:r>
      <w:proofErr w:type="spellStart"/>
      <w:r>
        <w:t>minuten</w:t>
      </w:r>
      <w:proofErr w:type="spellEnd"/>
      <w:r>
        <w:t xml:space="preserve">, 27 </w:t>
      </w:r>
      <w:proofErr w:type="spellStart"/>
      <w:r>
        <w:t>seconde</w:t>
      </w:r>
      <w:proofErr w:type="spellEnd"/>
      <w:r>
        <w:t>(n)</w:t>
      </w:r>
    </w:p>
    <w:p w:rsidR="000320DF" w:rsidRDefault="000320DF" w:rsidP="000320DF"/>
    <w:p w:rsidR="000320DF" w:rsidRDefault="000320DF" w:rsidP="000320DF">
      <w:proofErr w:type="spellStart"/>
      <w:r>
        <w:t>Geheugenprocessen</w:t>
      </w:r>
      <w:proofErr w:type="spellEnd"/>
      <w:r>
        <w:t xml:space="preserve"> </w:t>
      </w:r>
      <w:proofErr w:type="spellStart"/>
      <w:r>
        <w:t>geïnfecteerd</w:t>
      </w:r>
      <w:proofErr w:type="spellEnd"/>
      <w:r>
        <w:t>: 0</w:t>
      </w:r>
    </w:p>
    <w:p w:rsidR="000320DF" w:rsidRDefault="000320DF" w:rsidP="000320DF">
      <w:proofErr w:type="spellStart"/>
      <w:r>
        <w:t>Geheugenmodulen</w:t>
      </w:r>
      <w:proofErr w:type="spellEnd"/>
      <w:r>
        <w:t xml:space="preserve"> </w:t>
      </w:r>
      <w:proofErr w:type="spellStart"/>
      <w:r>
        <w:t>geïnfecteerd</w:t>
      </w:r>
      <w:proofErr w:type="spellEnd"/>
      <w:r>
        <w:t>: 0</w:t>
      </w:r>
    </w:p>
    <w:p w:rsidR="000320DF" w:rsidRDefault="000320DF" w:rsidP="000320DF">
      <w:proofErr w:type="spellStart"/>
      <w:r>
        <w:t>Registersleutels</w:t>
      </w:r>
      <w:proofErr w:type="spellEnd"/>
      <w:r>
        <w:t xml:space="preserve"> </w:t>
      </w:r>
      <w:proofErr w:type="spellStart"/>
      <w:r>
        <w:t>geïnfecteerd</w:t>
      </w:r>
      <w:proofErr w:type="spellEnd"/>
      <w:r>
        <w:t>: 0</w:t>
      </w:r>
    </w:p>
    <w:p w:rsidR="000320DF" w:rsidRDefault="000320DF" w:rsidP="000320DF">
      <w:proofErr w:type="spellStart"/>
      <w:r>
        <w:t>Registerwaarden</w:t>
      </w:r>
      <w:proofErr w:type="spellEnd"/>
      <w:r>
        <w:t xml:space="preserve"> </w:t>
      </w:r>
      <w:proofErr w:type="spellStart"/>
      <w:r>
        <w:t>geïnfecteerd</w:t>
      </w:r>
      <w:proofErr w:type="spellEnd"/>
      <w:r>
        <w:t>: 0</w:t>
      </w:r>
    </w:p>
    <w:p w:rsidR="000320DF" w:rsidRDefault="000320DF" w:rsidP="000320DF">
      <w:proofErr w:type="spellStart"/>
      <w:r>
        <w:t>Registerdata</w:t>
      </w:r>
      <w:proofErr w:type="spellEnd"/>
      <w:r>
        <w:t xml:space="preserve"> </w:t>
      </w:r>
      <w:proofErr w:type="spellStart"/>
      <w:r>
        <w:t>geïnfecteerd</w:t>
      </w:r>
      <w:proofErr w:type="spellEnd"/>
      <w:r>
        <w:t>: 0</w:t>
      </w:r>
    </w:p>
    <w:p w:rsidR="000320DF" w:rsidRDefault="000320DF" w:rsidP="000320DF">
      <w:proofErr w:type="spellStart"/>
      <w:r>
        <w:t>Mappen</w:t>
      </w:r>
      <w:proofErr w:type="spellEnd"/>
      <w:r>
        <w:t xml:space="preserve"> </w:t>
      </w:r>
      <w:proofErr w:type="spellStart"/>
      <w:r>
        <w:t>geïnfecteerd</w:t>
      </w:r>
      <w:proofErr w:type="spellEnd"/>
      <w:r>
        <w:t>: 2</w:t>
      </w:r>
    </w:p>
    <w:p w:rsidR="000320DF" w:rsidRDefault="000320DF" w:rsidP="000320DF">
      <w:proofErr w:type="spellStart"/>
      <w:r>
        <w:t>Bestanden</w:t>
      </w:r>
      <w:proofErr w:type="spellEnd"/>
      <w:r>
        <w:t xml:space="preserve"> </w:t>
      </w:r>
      <w:proofErr w:type="spellStart"/>
      <w:r>
        <w:t>geïnfecteerd</w:t>
      </w:r>
      <w:proofErr w:type="spellEnd"/>
      <w:r>
        <w:t>: 2</w:t>
      </w:r>
    </w:p>
    <w:p w:rsidR="000320DF" w:rsidRDefault="000320DF" w:rsidP="000320DF"/>
    <w:p w:rsidR="000320DF" w:rsidRDefault="000320DF" w:rsidP="000320DF">
      <w:proofErr w:type="spellStart"/>
      <w:r>
        <w:t>Geheugenprocessen</w:t>
      </w:r>
      <w:proofErr w:type="spellEnd"/>
      <w:r>
        <w:t xml:space="preserve"> </w:t>
      </w:r>
      <w:proofErr w:type="spellStart"/>
      <w:r>
        <w:t>geïnfecteerd</w:t>
      </w:r>
      <w:proofErr w:type="spellEnd"/>
      <w:r>
        <w:t>:</w:t>
      </w:r>
    </w:p>
    <w:p w:rsidR="000320DF" w:rsidRDefault="000320DF" w:rsidP="000320DF">
      <w:r>
        <w:t>(</w:t>
      </w:r>
      <w:proofErr w:type="spellStart"/>
      <w:r>
        <w:t>Geen</w:t>
      </w:r>
      <w:proofErr w:type="spellEnd"/>
      <w:r>
        <w:t xml:space="preserve"> </w:t>
      </w:r>
      <w:proofErr w:type="spellStart"/>
      <w:r>
        <w:t>kwaadaardige</w:t>
      </w:r>
      <w:proofErr w:type="spellEnd"/>
      <w:r>
        <w:t xml:space="preserve"> </w:t>
      </w:r>
      <w:proofErr w:type="spellStart"/>
      <w:r>
        <w:t>objecten</w:t>
      </w:r>
      <w:proofErr w:type="spellEnd"/>
      <w:r>
        <w:t xml:space="preserve"> </w:t>
      </w:r>
      <w:proofErr w:type="spellStart"/>
      <w:r>
        <w:t>gedetecteerd</w:t>
      </w:r>
      <w:proofErr w:type="spellEnd"/>
      <w:r>
        <w:t>)</w:t>
      </w:r>
    </w:p>
    <w:p w:rsidR="000320DF" w:rsidRDefault="000320DF" w:rsidP="000320DF"/>
    <w:p w:rsidR="000320DF" w:rsidRDefault="000320DF" w:rsidP="000320DF">
      <w:proofErr w:type="spellStart"/>
      <w:r>
        <w:t>Geheugenmodulen</w:t>
      </w:r>
      <w:proofErr w:type="spellEnd"/>
      <w:r>
        <w:t xml:space="preserve"> </w:t>
      </w:r>
      <w:proofErr w:type="spellStart"/>
      <w:r>
        <w:t>geïnfecteerd</w:t>
      </w:r>
      <w:proofErr w:type="spellEnd"/>
      <w:r>
        <w:t>:</w:t>
      </w:r>
    </w:p>
    <w:p w:rsidR="000320DF" w:rsidRDefault="000320DF" w:rsidP="000320DF">
      <w:r>
        <w:t>(</w:t>
      </w:r>
      <w:proofErr w:type="spellStart"/>
      <w:r>
        <w:t>Geen</w:t>
      </w:r>
      <w:proofErr w:type="spellEnd"/>
      <w:r>
        <w:t xml:space="preserve"> </w:t>
      </w:r>
      <w:proofErr w:type="spellStart"/>
      <w:r>
        <w:t>kwaadaardige</w:t>
      </w:r>
      <w:proofErr w:type="spellEnd"/>
      <w:r>
        <w:t xml:space="preserve"> </w:t>
      </w:r>
      <w:proofErr w:type="spellStart"/>
      <w:r>
        <w:t>objecten</w:t>
      </w:r>
      <w:proofErr w:type="spellEnd"/>
      <w:r>
        <w:t xml:space="preserve"> </w:t>
      </w:r>
      <w:proofErr w:type="spellStart"/>
      <w:r>
        <w:t>gedetecteerd</w:t>
      </w:r>
      <w:proofErr w:type="spellEnd"/>
      <w:r>
        <w:t>)</w:t>
      </w:r>
    </w:p>
    <w:p w:rsidR="000320DF" w:rsidRDefault="000320DF" w:rsidP="000320DF"/>
    <w:p w:rsidR="000320DF" w:rsidRDefault="000320DF" w:rsidP="000320DF">
      <w:proofErr w:type="spellStart"/>
      <w:r>
        <w:t>Registersleutels</w:t>
      </w:r>
      <w:proofErr w:type="spellEnd"/>
      <w:r>
        <w:t xml:space="preserve"> </w:t>
      </w:r>
      <w:proofErr w:type="spellStart"/>
      <w:r>
        <w:t>geïnfecteerd</w:t>
      </w:r>
      <w:proofErr w:type="spellEnd"/>
      <w:r>
        <w:t>:</w:t>
      </w:r>
    </w:p>
    <w:p w:rsidR="000320DF" w:rsidRDefault="000320DF" w:rsidP="000320DF">
      <w:r>
        <w:t>(</w:t>
      </w:r>
      <w:proofErr w:type="spellStart"/>
      <w:r>
        <w:t>Geen</w:t>
      </w:r>
      <w:proofErr w:type="spellEnd"/>
      <w:r>
        <w:t xml:space="preserve"> </w:t>
      </w:r>
      <w:proofErr w:type="spellStart"/>
      <w:r>
        <w:t>kwaadaardige</w:t>
      </w:r>
      <w:proofErr w:type="spellEnd"/>
      <w:r>
        <w:t xml:space="preserve"> </w:t>
      </w:r>
      <w:proofErr w:type="spellStart"/>
      <w:r>
        <w:t>objecten</w:t>
      </w:r>
      <w:proofErr w:type="spellEnd"/>
      <w:r>
        <w:t xml:space="preserve"> </w:t>
      </w:r>
      <w:proofErr w:type="spellStart"/>
      <w:r>
        <w:t>gedetecteerd</w:t>
      </w:r>
      <w:proofErr w:type="spellEnd"/>
      <w:r>
        <w:t>)</w:t>
      </w:r>
    </w:p>
    <w:p w:rsidR="000320DF" w:rsidRDefault="000320DF" w:rsidP="000320DF"/>
    <w:p w:rsidR="000320DF" w:rsidRDefault="000320DF" w:rsidP="000320DF">
      <w:proofErr w:type="spellStart"/>
      <w:r>
        <w:t>Registerwaarden</w:t>
      </w:r>
      <w:proofErr w:type="spellEnd"/>
      <w:r>
        <w:t xml:space="preserve"> </w:t>
      </w:r>
      <w:proofErr w:type="spellStart"/>
      <w:r>
        <w:t>geïnfecteerd</w:t>
      </w:r>
      <w:proofErr w:type="spellEnd"/>
      <w:r>
        <w:t>:</w:t>
      </w:r>
    </w:p>
    <w:p w:rsidR="000320DF" w:rsidRDefault="000320DF" w:rsidP="000320DF">
      <w:r>
        <w:t>(</w:t>
      </w:r>
      <w:proofErr w:type="spellStart"/>
      <w:r>
        <w:t>Geen</w:t>
      </w:r>
      <w:proofErr w:type="spellEnd"/>
      <w:r>
        <w:t xml:space="preserve"> </w:t>
      </w:r>
      <w:proofErr w:type="spellStart"/>
      <w:r>
        <w:t>kwaadaardige</w:t>
      </w:r>
      <w:proofErr w:type="spellEnd"/>
      <w:r>
        <w:t xml:space="preserve"> </w:t>
      </w:r>
      <w:proofErr w:type="spellStart"/>
      <w:r>
        <w:t>objecten</w:t>
      </w:r>
      <w:proofErr w:type="spellEnd"/>
      <w:r>
        <w:t xml:space="preserve"> </w:t>
      </w:r>
      <w:proofErr w:type="spellStart"/>
      <w:r>
        <w:t>gedetecteerd</w:t>
      </w:r>
      <w:proofErr w:type="spellEnd"/>
      <w:r>
        <w:t>)</w:t>
      </w:r>
    </w:p>
    <w:p w:rsidR="000320DF" w:rsidRDefault="000320DF" w:rsidP="000320DF"/>
    <w:p w:rsidR="000320DF" w:rsidRDefault="000320DF" w:rsidP="000320DF">
      <w:proofErr w:type="spellStart"/>
      <w:r>
        <w:t>Registerdata</w:t>
      </w:r>
      <w:proofErr w:type="spellEnd"/>
      <w:r>
        <w:t xml:space="preserve"> </w:t>
      </w:r>
      <w:proofErr w:type="spellStart"/>
      <w:r>
        <w:t>geïnfecteerd</w:t>
      </w:r>
      <w:proofErr w:type="spellEnd"/>
      <w:r>
        <w:t>:</w:t>
      </w:r>
    </w:p>
    <w:p w:rsidR="000320DF" w:rsidRDefault="000320DF" w:rsidP="000320DF">
      <w:r>
        <w:t>(</w:t>
      </w:r>
      <w:proofErr w:type="spellStart"/>
      <w:r>
        <w:t>Geen</w:t>
      </w:r>
      <w:proofErr w:type="spellEnd"/>
      <w:r>
        <w:t xml:space="preserve"> </w:t>
      </w:r>
      <w:proofErr w:type="spellStart"/>
      <w:r>
        <w:t>kwaadaardige</w:t>
      </w:r>
      <w:proofErr w:type="spellEnd"/>
      <w:r>
        <w:t xml:space="preserve"> </w:t>
      </w:r>
      <w:proofErr w:type="spellStart"/>
      <w:r>
        <w:t>objecten</w:t>
      </w:r>
      <w:proofErr w:type="spellEnd"/>
      <w:r>
        <w:t xml:space="preserve"> </w:t>
      </w:r>
      <w:proofErr w:type="spellStart"/>
      <w:r>
        <w:t>gedetecteerd</w:t>
      </w:r>
      <w:proofErr w:type="spellEnd"/>
      <w:r>
        <w:t>)</w:t>
      </w:r>
    </w:p>
    <w:p w:rsidR="000320DF" w:rsidRDefault="000320DF" w:rsidP="000320DF"/>
    <w:p w:rsidR="000320DF" w:rsidRDefault="000320DF" w:rsidP="000320DF">
      <w:proofErr w:type="spellStart"/>
      <w:r>
        <w:t>Mappen</w:t>
      </w:r>
      <w:proofErr w:type="spellEnd"/>
      <w:r>
        <w:t xml:space="preserve"> </w:t>
      </w:r>
      <w:proofErr w:type="spellStart"/>
      <w:r>
        <w:t>geïnfecteerd</w:t>
      </w:r>
      <w:proofErr w:type="spellEnd"/>
      <w:r>
        <w:t>:</w:t>
      </w:r>
    </w:p>
    <w:p w:rsidR="000320DF" w:rsidRDefault="000320DF" w:rsidP="000320DF">
      <w:r>
        <w:t>C:\Documents and Settings\Guy\Application Data\</w:t>
      </w:r>
      <w:proofErr w:type="spellStart"/>
      <w:r>
        <w:t>ATManager</w:t>
      </w:r>
      <w:proofErr w:type="spellEnd"/>
      <w:r>
        <w:t xml:space="preserve"> (</w:t>
      </w:r>
      <w:proofErr w:type="spellStart"/>
      <w:r>
        <w:t>Rogue.ATManager</w:t>
      </w:r>
      <w:proofErr w:type="spellEnd"/>
      <w:r>
        <w:t>) -&gt; Quarantined and deleted successfully.</w:t>
      </w:r>
    </w:p>
    <w:p w:rsidR="000320DF" w:rsidRDefault="000320DF" w:rsidP="000320DF">
      <w:r>
        <w:t>C:\Documents and Settings\Guy\Application Data\</w:t>
      </w:r>
      <w:proofErr w:type="spellStart"/>
      <w:r>
        <w:t>ATManager</w:t>
      </w:r>
      <w:proofErr w:type="spellEnd"/>
      <w:r>
        <w:t>\metafiles (</w:t>
      </w:r>
      <w:proofErr w:type="spellStart"/>
      <w:r>
        <w:t>Rogue.ATManager</w:t>
      </w:r>
      <w:proofErr w:type="spellEnd"/>
      <w:r>
        <w:t>) -&gt; Quarantined and deleted successfully.</w:t>
      </w:r>
    </w:p>
    <w:p w:rsidR="000320DF" w:rsidRDefault="000320DF" w:rsidP="000320DF"/>
    <w:p w:rsidR="000320DF" w:rsidRDefault="000320DF" w:rsidP="000320DF">
      <w:proofErr w:type="spellStart"/>
      <w:r>
        <w:t>Bestanden</w:t>
      </w:r>
      <w:proofErr w:type="spellEnd"/>
      <w:r>
        <w:t xml:space="preserve"> </w:t>
      </w:r>
      <w:proofErr w:type="spellStart"/>
      <w:r>
        <w:t>geïnfecteerd</w:t>
      </w:r>
      <w:proofErr w:type="spellEnd"/>
      <w:r>
        <w:t>:</w:t>
      </w:r>
    </w:p>
    <w:p w:rsidR="000320DF" w:rsidRDefault="000320DF" w:rsidP="000320DF">
      <w:r>
        <w:t>C:\Documents and Settings\Guy\Local Settings\Temp\esrxcmonaw.tmp (</w:t>
      </w:r>
      <w:proofErr w:type="spellStart"/>
      <w:r>
        <w:t>Trojan.Clicker</w:t>
      </w:r>
      <w:proofErr w:type="spellEnd"/>
      <w:r>
        <w:t>) -&gt; Quarantined and deleted successfully.</w:t>
      </w:r>
    </w:p>
    <w:p w:rsidR="006B7255" w:rsidRDefault="000320DF" w:rsidP="000320DF">
      <w:r>
        <w:t>C:\Documents and Settings\Guy\Application Data\ATManager\metafiles\e7e2135bcdfc87179deacdb1cdac8b7a.torrent (</w:t>
      </w:r>
      <w:proofErr w:type="spellStart"/>
      <w:r>
        <w:t>Rogue.ATManager</w:t>
      </w:r>
      <w:proofErr w:type="spellEnd"/>
      <w:r>
        <w:t>) -&gt; Quarantined and deleted successfully.</w:t>
      </w:r>
    </w:p>
    <w:sectPr w:rsidR="006B7255" w:rsidSect="006B72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320DF"/>
    <w:rsid w:val="000320DF"/>
    <w:rsid w:val="001B0A17"/>
    <w:rsid w:val="004F0892"/>
    <w:rsid w:val="00603C7C"/>
    <w:rsid w:val="006B7255"/>
    <w:rsid w:val="008A72CD"/>
    <w:rsid w:val="00F558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F0892"/>
    <w:rPr>
      <w:i/>
      <w:iCs/>
      <w:sz w:val="20"/>
      <w:szCs w:val="20"/>
    </w:rPr>
  </w:style>
  <w:style w:type="paragraph" w:styleId="Kop1">
    <w:name w:val="heading 1"/>
    <w:basedOn w:val="Standaard"/>
    <w:next w:val="Standaard"/>
    <w:link w:val="Kop1Char"/>
    <w:uiPriority w:val="9"/>
    <w:qFormat/>
    <w:rsid w:val="004F0892"/>
    <w:pPr>
      <w:pBdr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pBdr>
      <w:shd w:val="clear" w:color="auto" w:fill="F2DBDB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color w:val="622423" w:themeColor="accent2" w:themeShade="7F"/>
      <w:sz w:val="22"/>
      <w:szCs w:val="2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4F0892"/>
    <w:pPr>
      <w:pBdr>
        <w:top w:val="single" w:sz="4" w:space="0" w:color="C0504D" w:themeColor="accent2"/>
        <w:left w:val="single" w:sz="48" w:space="2" w:color="C0504D" w:themeColor="accent2"/>
        <w:bottom w:val="single" w:sz="4" w:space="0" w:color="C0504D" w:themeColor="accent2"/>
        <w:right w:val="single" w:sz="4" w:space="4" w:color="C0504D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4F0892"/>
    <w:pPr>
      <w:pBdr>
        <w:left w:val="single" w:sz="48" w:space="2" w:color="C0504D" w:themeColor="accent2"/>
        <w:bottom w:val="single" w:sz="4" w:space="0" w:color="C0504D" w:themeColor="accent2"/>
      </w:pBdr>
      <w:spacing w:before="200" w:after="100"/>
      <w:ind w:left="144"/>
      <w:contextualSpacing/>
      <w:outlineLvl w:val="2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4F0892"/>
    <w:pPr>
      <w:pBdr>
        <w:left w:val="single" w:sz="4" w:space="2" w:color="C0504D" w:themeColor="accent2"/>
        <w:bottom w:val="single" w:sz="4" w:space="2" w:color="C0504D" w:themeColor="accent2"/>
      </w:pBdr>
      <w:spacing w:before="200" w:after="100"/>
      <w:ind w:left="86"/>
      <w:contextualSpacing/>
      <w:outlineLvl w:val="3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4F0892"/>
    <w:pPr>
      <w:pBdr>
        <w:left w:val="dotted" w:sz="4" w:space="2" w:color="C0504D" w:themeColor="accent2"/>
        <w:bottom w:val="dotted" w:sz="4" w:space="2" w:color="C0504D" w:themeColor="accent2"/>
      </w:pBdr>
      <w:spacing w:before="200" w:after="100"/>
      <w:ind w:left="86"/>
      <w:contextualSpacing/>
      <w:outlineLvl w:val="4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4F0892"/>
    <w:pPr>
      <w:pBdr>
        <w:bottom w:val="single" w:sz="4" w:space="2" w:color="E5B8B7" w:themeColor="accent2" w:themeTint="66"/>
      </w:pBdr>
      <w:spacing w:before="200" w:after="100"/>
      <w:contextualSpacing/>
      <w:outlineLvl w:val="5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4F0892"/>
    <w:pPr>
      <w:pBdr>
        <w:bottom w:val="dotted" w:sz="4" w:space="2" w:color="D99594" w:themeColor="accent2" w:themeTint="99"/>
      </w:pBdr>
      <w:spacing w:before="200" w:after="100"/>
      <w:contextualSpacing/>
      <w:outlineLvl w:val="6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4F0892"/>
    <w:pPr>
      <w:spacing w:before="200" w:after="100"/>
      <w:contextualSpacing/>
      <w:outlineLvl w:val="7"/>
    </w:pPr>
    <w:rPr>
      <w:rFonts w:asciiTheme="majorHAnsi" w:eastAsiaTheme="majorEastAsia" w:hAnsiTheme="majorHAnsi" w:cstheme="majorBidi"/>
      <w:color w:val="C0504D" w:themeColor="accent2"/>
      <w:sz w:val="22"/>
      <w:szCs w:val="22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4F0892"/>
    <w:pPr>
      <w:spacing w:before="200" w:after="100"/>
      <w:contextualSpacing/>
      <w:outlineLvl w:val="8"/>
    </w:pPr>
    <w:rPr>
      <w:rFonts w:asciiTheme="majorHAnsi" w:eastAsiaTheme="majorEastAsia" w:hAnsiTheme="majorHAnsi" w:cstheme="majorBidi"/>
      <w:color w:val="C0504D" w:themeColor="accent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4F0892"/>
    <w:rPr>
      <w:rFonts w:asciiTheme="majorHAnsi" w:eastAsiaTheme="majorEastAsia" w:hAnsiTheme="majorHAnsi" w:cstheme="majorBidi"/>
      <w:b/>
      <w:bCs/>
      <w:i/>
      <w:iCs/>
      <w:color w:val="622423" w:themeColor="accent2" w:themeShade="7F"/>
      <w:shd w:val="clear" w:color="auto" w:fill="F2DBDB" w:themeFill="accent2" w:themeFillTint="33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4F0892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4F0892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4F0892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4F0892"/>
    <w:rPr>
      <w:rFonts w:asciiTheme="majorHAnsi" w:eastAsiaTheme="majorEastAsia" w:hAnsiTheme="majorHAnsi" w:cstheme="majorBidi"/>
      <w:i/>
      <w:iCs/>
      <w:color w:val="C0504D" w:themeColor="accent2"/>
      <w:sz w:val="20"/>
      <w:szCs w:val="20"/>
    </w:rPr>
  </w:style>
  <w:style w:type="paragraph" w:styleId="Bijschrift">
    <w:name w:val="caption"/>
    <w:basedOn w:val="Standaard"/>
    <w:next w:val="Standaard"/>
    <w:uiPriority w:val="35"/>
    <w:semiHidden/>
    <w:unhideWhenUsed/>
    <w:qFormat/>
    <w:rsid w:val="004F0892"/>
    <w:rPr>
      <w:b/>
      <w:bCs/>
      <w:color w:val="943634" w:themeColor="accent2" w:themeShade="BF"/>
      <w:sz w:val="18"/>
      <w:szCs w:val="18"/>
    </w:rPr>
  </w:style>
  <w:style w:type="paragraph" w:styleId="Titel">
    <w:name w:val="Title"/>
    <w:basedOn w:val="Standaard"/>
    <w:next w:val="Standaard"/>
    <w:link w:val="TitelChar"/>
    <w:uiPriority w:val="10"/>
    <w:qFormat/>
    <w:rsid w:val="004F0892"/>
    <w:pPr>
      <w:pBdr>
        <w:top w:val="single" w:sz="48" w:space="0" w:color="C0504D" w:themeColor="accent2"/>
        <w:bottom w:val="single" w:sz="48" w:space="0" w:color="C0504D" w:themeColor="accent2"/>
      </w:pBdr>
      <w:shd w:val="clear" w:color="auto" w:fill="C0504D" w:themeFill="accent2"/>
      <w:spacing w:after="0"/>
      <w:jc w:val="center"/>
    </w:pPr>
    <w:rPr>
      <w:rFonts w:asciiTheme="majorHAnsi" w:eastAsiaTheme="majorEastAsia" w:hAnsiTheme="majorHAnsi" w:cstheme="majorBidi"/>
      <w:color w:val="FFFFFF" w:themeColor="background1"/>
      <w:spacing w:val="10"/>
      <w:sz w:val="48"/>
      <w:szCs w:val="48"/>
    </w:rPr>
  </w:style>
  <w:style w:type="character" w:customStyle="1" w:styleId="TitelChar">
    <w:name w:val="Titel Char"/>
    <w:basedOn w:val="Standaardalinea-lettertype"/>
    <w:link w:val="Titel"/>
    <w:uiPriority w:val="10"/>
    <w:rsid w:val="004F0892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C0504D" w:themeFill="accent2"/>
    </w:rPr>
  </w:style>
  <w:style w:type="paragraph" w:styleId="Subtitel">
    <w:name w:val="Subtitle"/>
    <w:basedOn w:val="Standaard"/>
    <w:next w:val="Standaard"/>
    <w:link w:val="SubtitelChar"/>
    <w:uiPriority w:val="11"/>
    <w:qFormat/>
    <w:rsid w:val="004F0892"/>
    <w:pPr>
      <w:pBdr>
        <w:bottom w:val="dotted" w:sz="8" w:space="10" w:color="C0504D" w:themeColor="accent2"/>
      </w:pBdr>
      <w:spacing w:before="200" w:after="900"/>
      <w:jc w:val="center"/>
    </w:pPr>
    <w:rPr>
      <w:rFonts w:asciiTheme="majorHAnsi" w:eastAsiaTheme="majorEastAsia" w:hAnsiTheme="majorHAnsi" w:cstheme="majorBidi"/>
      <w:color w:val="622423" w:themeColor="accent2" w:themeShade="7F"/>
      <w:sz w:val="24"/>
      <w:szCs w:val="24"/>
    </w:rPr>
  </w:style>
  <w:style w:type="character" w:customStyle="1" w:styleId="SubtitelChar">
    <w:name w:val="Subtitel Char"/>
    <w:basedOn w:val="Standaardalinea-lettertype"/>
    <w:link w:val="Subtitel"/>
    <w:uiPriority w:val="11"/>
    <w:rsid w:val="004F0892"/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</w:rPr>
  </w:style>
  <w:style w:type="character" w:styleId="Zwaar">
    <w:name w:val="Strong"/>
    <w:uiPriority w:val="22"/>
    <w:qFormat/>
    <w:rsid w:val="004F0892"/>
    <w:rPr>
      <w:b/>
      <w:bCs/>
      <w:spacing w:val="0"/>
    </w:rPr>
  </w:style>
  <w:style w:type="character" w:styleId="Nadruk">
    <w:name w:val="Emphasis"/>
    <w:uiPriority w:val="20"/>
    <w:qFormat/>
    <w:rsid w:val="004F0892"/>
    <w:rPr>
      <w:rFonts w:asciiTheme="majorHAnsi" w:eastAsiaTheme="majorEastAsia" w:hAnsiTheme="majorHAnsi" w:cstheme="majorBidi"/>
      <w:b/>
      <w:bCs/>
      <w:i/>
      <w:iCs/>
      <w:color w:val="C0504D" w:themeColor="accent2"/>
      <w:bdr w:val="single" w:sz="18" w:space="0" w:color="F2DBDB" w:themeColor="accent2" w:themeTint="33"/>
      <w:shd w:val="clear" w:color="auto" w:fill="F2DBDB" w:themeFill="accent2" w:themeFillTint="33"/>
    </w:rPr>
  </w:style>
  <w:style w:type="paragraph" w:styleId="Geenafstand">
    <w:name w:val="No Spacing"/>
    <w:basedOn w:val="Standaard"/>
    <w:uiPriority w:val="1"/>
    <w:qFormat/>
    <w:rsid w:val="004F0892"/>
    <w:pPr>
      <w:spacing w:after="0"/>
    </w:pPr>
  </w:style>
  <w:style w:type="paragraph" w:styleId="Lijstalinea">
    <w:name w:val="List Paragraph"/>
    <w:basedOn w:val="Standaard"/>
    <w:uiPriority w:val="34"/>
    <w:qFormat/>
    <w:rsid w:val="004F0892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4F0892"/>
    <w:rPr>
      <w:i w:val="0"/>
      <w:iCs w:val="0"/>
      <w:color w:val="943634" w:themeColor="accent2" w:themeShade="BF"/>
    </w:rPr>
  </w:style>
  <w:style w:type="character" w:customStyle="1" w:styleId="CitaatChar">
    <w:name w:val="Citaat Char"/>
    <w:basedOn w:val="Standaardalinea-lettertype"/>
    <w:link w:val="Citaat"/>
    <w:uiPriority w:val="29"/>
    <w:rsid w:val="004F0892"/>
    <w:rPr>
      <w:color w:val="943634" w:themeColor="accent2" w:themeShade="BF"/>
      <w:sz w:val="20"/>
      <w:szCs w:val="20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4F0892"/>
    <w:pPr>
      <w:pBdr>
        <w:top w:val="dotted" w:sz="8" w:space="10" w:color="C0504D" w:themeColor="accent2"/>
        <w:bottom w:val="dotted" w:sz="8" w:space="10" w:color="C0504D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color w:val="C0504D" w:themeColor="accent2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4F0892"/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</w:rPr>
  </w:style>
  <w:style w:type="character" w:styleId="Subtielebenadrukking">
    <w:name w:val="Subtle Emphasis"/>
    <w:uiPriority w:val="19"/>
    <w:qFormat/>
    <w:rsid w:val="004F0892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styleId="Intensievebenadrukking">
    <w:name w:val="Intense Emphasis"/>
    <w:uiPriority w:val="21"/>
    <w:qFormat/>
    <w:rsid w:val="004F0892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C0504D" w:themeColor="accent2"/>
      <w:shd w:val="clear" w:color="auto" w:fill="C0504D" w:themeFill="accent2"/>
      <w:vertAlign w:val="baseline"/>
    </w:rPr>
  </w:style>
  <w:style w:type="character" w:styleId="Subtieleverwijzing">
    <w:name w:val="Subtle Reference"/>
    <w:uiPriority w:val="31"/>
    <w:qFormat/>
    <w:rsid w:val="004F0892"/>
    <w:rPr>
      <w:i/>
      <w:iCs/>
      <w:smallCaps/>
      <w:color w:val="C0504D" w:themeColor="accent2"/>
      <w:u w:color="C0504D" w:themeColor="accent2"/>
    </w:rPr>
  </w:style>
  <w:style w:type="character" w:styleId="Intensieveverwijzing">
    <w:name w:val="Intense Reference"/>
    <w:uiPriority w:val="32"/>
    <w:qFormat/>
    <w:rsid w:val="004F0892"/>
    <w:rPr>
      <w:b/>
      <w:bCs/>
      <w:i/>
      <w:iCs/>
      <w:smallCaps/>
      <w:color w:val="C0504D" w:themeColor="accent2"/>
      <w:u w:color="C0504D" w:themeColor="accent2"/>
    </w:rPr>
  </w:style>
  <w:style w:type="character" w:styleId="Titelvanboek">
    <w:name w:val="Book Title"/>
    <w:uiPriority w:val="33"/>
    <w:qFormat/>
    <w:rsid w:val="004F0892"/>
    <w:rPr>
      <w:rFonts w:asciiTheme="majorHAnsi" w:eastAsiaTheme="majorEastAsia" w:hAnsiTheme="majorHAnsi" w:cstheme="majorBidi"/>
      <w:b/>
      <w:bCs/>
      <w:i/>
      <w:iCs/>
      <w:smallCaps/>
      <w:color w:val="943634" w:themeColor="accent2" w:themeShade="BF"/>
      <w:u w:val="single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4F0892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222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Naam</dc:creator>
  <cp:keywords/>
  <dc:description/>
  <cp:lastModifiedBy>Naam</cp:lastModifiedBy>
  <cp:revision>1</cp:revision>
  <dcterms:created xsi:type="dcterms:W3CDTF">2010-07-13T12:06:00Z</dcterms:created>
  <dcterms:modified xsi:type="dcterms:W3CDTF">2010-07-13T12:20:00Z</dcterms:modified>
</cp:coreProperties>
</file>