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576" w:rsidRDefault="00ED5CA8" w:rsidP="00CC7576">
      <w:r>
        <w:fldChar w:fldCharType="begin"/>
      </w:r>
      <w:r w:rsidR="00F76D07">
        <w:instrText>HYPERLINK "http://answers.microsoft.com/nl-nl/windows/forum/windows_10-other_settings/numlock-aan-bij-opstarten-pc-windows-10/89bca3c3-ba26-41bd-9dbf-838bce5ad9cb?page=2"</w:instrText>
      </w:r>
      <w:r>
        <w:fldChar w:fldCharType="separate"/>
      </w:r>
      <w:r w:rsidR="00CC7576" w:rsidRPr="00BF3642">
        <w:rPr>
          <w:rStyle w:val="Hyperlink"/>
        </w:rPr>
        <w:t>http://answers.microsoft.com/nl-nl/windows/forum/windows_10-other_settings/numlock-aan-bij-opstarten-pc-windows-10/89bca3c3-ba26-41bd-9dbf-838bce5ad9cb?page=2</w:t>
      </w:r>
      <w:r>
        <w:fldChar w:fldCharType="end"/>
      </w:r>
    </w:p>
    <w:p w:rsidR="00BD316A" w:rsidRDefault="00BD316A" w:rsidP="00BD316A"/>
    <w:p w:rsidR="00BD316A" w:rsidRPr="00560DAC" w:rsidRDefault="00BD316A" w:rsidP="00BD316A">
      <w:pPr>
        <w:rPr>
          <w:i/>
          <w:color w:val="4F81BD" w:themeColor="accent1"/>
        </w:rPr>
      </w:pPr>
      <w:r>
        <w:t xml:space="preserve"> </w:t>
      </w:r>
      <w:r w:rsidRPr="00560DAC">
        <w:rPr>
          <w:i/>
          <w:color w:val="4F81BD" w:themeColor="accent1"/>
        </w:rPr>
        <w:t xml:space="preserve">*** Demo batch file </w:t>
      </w:r>
      <w:proofErr w:type="spellStart"/>
      <w:r w:rsidRPr="00560DAC">
        <w:rPr>
          <w:i/>
          <w:color w:val="4F81BD" w:themeColor="accent1"/>
        </w:rPr>
        <w:t>for</w:t>
      </w:r>
      <w:proofErr w:type="spellEnd"/>
      <w:r w:rsidRPr="00560DAC">
        <w:rPr>
          <w:i/>
          <w:color w:val="4F81BD" w:themeColor="accent1"/>
        </w:rPr>
        <w:t xml:space="preserve"> NUM </w:t>
      </w:r>
      <w:proofErr w:type="spellStart"/>
      <w:r w:rsidRPr="00560DAC">
        <w:rPr>
          <w:i/>
          <w:color w:val="4F81BD" w:themeColor="accent1"/>
        </w:rPr>
        <w:t>lock</w:t>
      </w:r>
      <w:proofErr w:type="spellEnd"/>
      <w:r w:rsidRPr="00560DAC">
        <w:rPr>
          <w:i/>
          <w:color w:val="4F81BD" w:themeColor="accent1"/>
        </w:rPr>
        <w:t xml:space="preserve"> program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*** Copyright 2001-2005, RJL Software, </w:t>
      </w:r>
      <w:proofErr w:type="spellStart"/>
      <w:r w:rsidRPr="00560DAC">
        <w:rPr>
          <w:i/>
          <w:color w:val="4F81BD" w:themeColor="accent1"/>
        </w:rPr>
        <w:t>Inc</w:t>
      </w:r>
      <w:proofErr w:type="spellEnd"/>
      <w:r w:rsidRPr="00560DAC">
        <w:rPr>
          <w:i/>
          <w:color w:val="4F81BD" w:themeColor="accent1"/>
        </w:rPr>
        <w:t>.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*** v1.01 </w:t>
      </w:r>
      <w:proofErr w:type="spellStart"/>
      <w:r w:rsidRPr="00560DAC">
        <w:rPr>
          <w:i/>
          <w:color w:val="4F81BD" w:themeColor="accent1"/>
        </w:rPr>
        <w:t>January</w:t>
      </w:r>
      <w:proofErr w:type="spellEnd"/>
      <w:r w:rsidRPr="00560DAC">
        <w:rPr>
          <w:i/>
          <w:color w:val="4F81BD" w:themeColor="accent1"/>
        </w:rPr>
        <w:t xml:space="preserve"> 11, 2005, 4:58:22 PM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*** http://www.rjlsoftware.com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*** support@rjlsoftware.com</w:t>
      </w:r>
    </w:p>
    <w:p w:rsidR="00BD316A" w:rsidRPr="00560DAC" w:rsidRDefault="00BD316A" w:rsidP="00BD316A">
      <w:pPr>
        <w:rPr>
          <w:i/>
          <w:color w:val="4F81BD" w:themeColor="accent1"/>
        </w:rPr>
      </w:pPr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By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default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this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will</w:t>
      </w:r>
      <w:proofErr w:type="spellEnd"/>
      <w:r w:rsidRPr="00560DAC">
        <w:rPr>
          <w:i/>
          <w:color w:val="4F81BD" w:themeColor="accent1"/>
        </w:rPr>
        <w:t xml:space="preserve"> turn </w:t>
      </w:r>
      <w:proofErr w:type="spellStart"/>
      <w:r w:rsidRPr="00560DAC">
        <w:rPr>
          <w:i/>
          <w:color w:val="4F81BD" w:themeColor="accent1"/>
        </w:rPr>
        <w:t>on</w:t>
      </w:r>
      <w:proofErr w:type="spellEnd"/>
      <w:r w:rsidRPr="00560DAC">
        <w:rPr>
          <w:i/>
          <w:color w:val="4F81BD" w:themeColor="accent1"/>
        </w:rPr>
        <w:t xml:space="preserve"> the NUM </w:t>
      </w:r>
      <w:proofErr w:type="spellStart"/>
      <w:r w:rsidRPr="00560DAC">
        <w:rPr>
          <w:i/>
          <w:color w:val="4F81BD" w:themeColor="accent1"/>
        </w:rPr>
        <w:t>lock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key</w:t>
      </w:r>
      <w:proofErr w:type="spellEnd"/>
      <w:r w:rsidRPr="00560DAC">
        <w:rPr>
          <w:i/>
          <w:color w:val="4F81BD" w:themeColor="accent1"/>
        </w:rPr>
        <w:t xml:space="preserve"> (look </w:t>
      </w:r>
      <w:proofErr w:type="spellStart"/>
      <w:r w:rsidRPr="00560DAC">
        <w:rPr>
          <w:i/>
          <w:color w:val="4F81BD" w:themeColor="accent1"/>
        </w:rPr>
        <w:t>now</w:t>
      </w:r>
      <w:proofErr w:type="spellEnd"/>
      <w:r w:rsidRPr="00560DAC">
        <w:rPr>
          <w:i/>
          <w:color w:val="4F81BD" w:themeColor="accent1"/>
        </w:rPr>
        <w:t>)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      numlock.exe</w:t>
      </w:r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Press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any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key</w:t>
      </w:r>
      <w:proofErr w:type="spellEnd"/>
      <w:r w:rsidRPr="00560DAC">
        <w:rPr>
          <w:i/>
          <w:color w:val="4F81BD" w:themeColor="accent1"/>
        </w:rPr>
        <w:t xml:space="preserve"> to continue . . .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'numlock.exe' is </w:t>
      </w:r>
      <w:proofErr w:type="spellStart"/>
      <w:r w:rsidRPr="00560DAC">
        <w:rPr>
          <w:i/>
          <w:color w:val="4F81BD" w:themeColor="accent1"/>
        </w:rPr>
        <w:t>not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recognized</w:t>
      </w:r>
      <w:proofErr w:type="spellEnd"/>
      <w:r w:rsidRPr="00560DAC">
        <w:rPr>
          <w:i/>
          <w:color w:val="4F81BD" w:themeColor="accent1"/>
        </w:rPr>
        <w:t xml:space="preserve"> as </w:t>
      </w:r>
      <w:proofErr w:type="spellStart"/>
      <w:r w:rsidRPr="00560DAC">
        <w:rPr>
          <w:i/>
          <w:color w:val="4F81BD" w:themeColor="accent1"/>
        </w:rPr>
        <w:t>an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internal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or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external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command</w:t>
      </w:r>
      <w:proofErr w:type="spellEnd"/>
      <w:r w:rsidRPr="00560DAC">
        <w:rPr>
          <w:i/>
          <w:color w:val="4F81BD" w:themeColor="accent1"/>
        </w:rPr>
        <w:t>,</w:t>
      </w:r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operable</w:t>
      </w:r>
      <w:proofErr w:type="spellEnd"/>
      <w:r w:rsidRPr="00560DAC">
        <w:rPr>
          <w:i/>
          <w:color w:val="4F81BD" w:themeColor="accent1"/>
        </w:rPr>
        <w:t xml:space="preserve"> program </w:t>
      </w:r>
      <w:proofErr w:type="spellStart"/>
      <w:r w:rsidRPr="00560DAC">
        <w:rPr>
          <w:i/>
          <w:color w:val="4F81BD" w:themeColor="accent1"/>
        </w:rPr>
        <w:t>or</w:t>
      </w:r>
      <w:proofErr w:type="spellEnd"/>
      <w:r w:rsidRPr="00560DAC">
        <w:rPr>
          <w:i/>
          <w:color w:val="4F81BD" w:themeColor="accent1"/>
        </w:rPr>
        <w:t xml:space="preserve"> batch file.</w:t>
      </w:r>
    </w:p>
    <w:p w:rsidR="00BD316A" w:rsidRPr="00560DAC" w:rsidRDefault="00BD316A" w:rsidP="00BD316A">
      <w:pPr>
        <w:rPr>
          <w:i/>
          <w:color w:val="4F81BD" w:themeColor="accent1"/>
        </w:rPr>
      </w:pPr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If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you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wish</w:t>
      </w:r>
      <w:proofErr w:type="spellEnd"/>
      <w:r w:rsidRPr="00560DAC">
        <w:rPr>
          <w:i/>
          <w:color w:val="4F81BD" w:themeColor="accent1"/>
        </w:rPr>
        <w:t xml:space="preserve"> to turn </w:t>
      </w:r>
      <w:proofErr w:type="spellStart"/>
      <w:r w:rsidRPr="00560DAC">
        <w:rPr>
          <w:i/>
          <w:color w:val="4F81BD" w:themeColor="accent1"/>
        </w:rPr>
        <w:t>off</w:t>
      </w:r>
      <w:proofErr w:type="spellEnd"/>
      <w:r w:rsidRPr="00560DAC">
        <w:rPr>
          <w:i/>
          <w:color w:val="4F81BD" w:themeColor="accent1"/>
        </w:rPr>
        <w:t xml:space="preserve"> the NUM </w:t>
      </w:r>
      <w:proofErr w:type="spellStart"/>
      <w:r w:rsidRPr="00560DAC">
        <w:rPr>
          <w:i/>
          <w:color w:val="4F81BD" w:themeColor="accent1"/>
        </w:rPr>
        <w:t>lock</w:t>
      </w:r>
      <w:proofErr w:type="spellEnd"/>
      <w:r w:rsidRPr="00560DAC">
        <w:rPr>
          <w:i/>
          <w:color w:val="4F81BD" w:themeColor="accent1"/>
        </w:rPr>
        <w:t xml:space="preserve">, </w:t>
      </w:r>
      <w:proofErr w:type="spellStart"/>
      <w:r w:rsidRPr="00560DAC">
        <w:rPr>
          <w:i/>
          <w:color w:val="4F81BD" w:themeColor="accent1"/>
        </w:rPr>
        <w:t>just</w:t>
      </w:r>
      <w:proofErr w:type="spellEnd"/>
      <w:r w:rsidRPr="00560DAC">
        <w:rPr>
          <w:i/>
          <w:color w:val="4F81BD" w:themeColor="accent1"/>
        </w:rPr>
        <w:t xml:space="preserve"> pass "</w:t>
      </w:r>
      <w:proofErr w:type="spellStart"/>
      <w:r w:rsidRPr="00560DAC">
        <w:rPr>
          <w:i/>
          <w:color w:val="4F81BD" w:themeColor="accent1"/>
        </w:rPr>
        <w:t>off</w:t>
      </w:r>
      <w:proofErr w:type="spellEnd"/>
      <w:r w:rsidRPr="00560DAC">
        <w:rPr>
          <w:i/>
          <w:color w:val="4F81BD" w:themeColor="accent1"/>
        </w:rPr>
        <w:t>"</w:t>
      </w:r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on</w:t>
      </w:r>
      <w:proofErr w:type="spellEnd"/>
      <w:r w:rsidRPr="00560DAC">
        <w:rPr>
          <w:i/>
          <w:color w:val="4F81BD" w:themeColor="accent1"/>
        </w:rPr>
        <w:t xml:space="preserve"> the </w:t>
      </w:r>
      <w:proofErr w:type="spellStart"/>
      <w:r w:rsidRPr="00560DAC">
        <w:rPr>
          <w:i/>
          <w:color w:val="4F81BD" w:themeColor="accent1"/>
        </w:rPr>
        <w:t>command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line</w:t>
      </w:r>
      <w:proofErr w:type="spellEnd"/>
      <w:r w:rsidRPr="00560DAC">
        <w:rPr>
          <w:i/>
          <w:color w:val="4F81BD" w:themeColor="accent1"/>
        </w:rPr>
        <w:t xml:space="preserve"> (look </w:t>
      </w:r>
      <w:proofErr w:type="spellStart"/>
      <w:r w:rsidRPr="00560DAC">
        <w:rPr>
          <w:i/>
          <w:color w:val="4F81BD" w:themeColor="accent1"/>
        </w:rPr>
        <w:t>now</w:t>
      </w:r>
      <w:proofErr w:type="spellEnd"/>
      <w:r w:rsidRPr="00560DAC">
        <w:rPr>
          <w:i/>
          <w:color w:val="4F81BD" w:themeColor="accent1"/>
        </w:rPr>
        <w:t>)</w:t>
      </w:r>
    </w:p>
    <w:p w:rsidR="00BD316A" w:rsidRPr="00560DAC" w:rsidRDefault="00BD316A" w:rsidP="00BD316A">
      <w:pPr>
        <w:rPr>
          <w:i/>
          <w:color w:val="4F81BD" w:themeColor="accent1"/>
        </w:rPr>
      </w:pPr>
      <w:r w:rsidRPr="00560DAC">
        <w:rPr>
          <w:i/>
          <w:color w:val="4F81BD" w:themeColor="accent1"/>
        </w:rPr>
        <w:t xml:space="preserve">       numlock.exe </w:t>
      </w:r>
      <w:proofErr w:type="spellStart"/>
      <w:r w:rsidRPr="00560DAC">
        <w:rPr>
          <w:i/>
          <w:color w:val="4F81BD" w:themeColor="accent1"/>
        </w:rPr>
        <w:t>off</w:t>
      </w:r>
      <w:proofErr w:type="spellEnd"/>
    </w:p>
    <w:p w:rsidR="00BD316A" w:rsidRPr="00560DAC" w:rsidRDefault="00BD316A" w:rsidP="00BD316A">
      <w:pPr>
        <w:rPr>
          <w:i/>
          <w:color w:val="4F81BD" w:themeColor="accent1"/>
        </w:rPr>
      </w:pPr>
      <w:proofErr w:type="spellStart"/>
      <w:r w:rsidRPr="00560DAC">
        <w:rPr>
          <w:i/>
          <w:color w:val="4F81BD" w:themeColor="accent1"/>
        </w:rPr>
        <w:t>Press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any</w:t>
      </w:r>
      <w:proofErr w:type="spellEnd"/>
      <w:r w:rsidRPr="00560DAC">
        <w:rPr>
          <w:i/>
          <w:color w:val="4F81BD" w:themeColor="accent1"/>
        </w:rPr>
        <w:t xml:space="preserve"> </w:t>
      </w:r>
      <w:proofErr w:type="spellStart"/>
      <w:r w:rsidRPr="00560DAC">
        <w:rPr>
          <w:i/>
          <w:color w:val="4F81BD" w:themeColor="accent1"/>
        </w:rPr>
        <w:t>key</w:t>
      </w:r>
      <w:proofErr w:type="spellEnd"/>
      <w:r w:rsidRPr="00560DAC">
        <w:rPr>
          <w:i/>
          <w:color w:val="4F81BD" w:themeColor="accent1"/>
        </w:rPr>
        <w:t xml:space="preserve"> to continue . . .</w:t>
      </w:r>
    </w:p>
    <w:p w:rsidR="00560DAC" w:rsidRDefault="00560DAC" w:rsidP="00BD316A"/>
    <w:p w:rsidR="00560DAC" w:rsidRDefault="00560DAC" w:rsidP="00BD316A"/>
    <w:p w:rsidR="00560DAC" w:rsidRPr="00560DAC" w:rsidRDefault="00560DAC" w:rsidP="00560DAC">
      <w:pPr>
        <w:rPr>
          <w:rFonts w:ascii="Verdana" w:hAnsi="Verdana"/>
          <w:b/>
          <w:color w:val="000000"/>
          <w:sz w:val="19"/>
          <w:szCs w:val="19"/>
        </w:rPr>
      </w:pPr>
      <w:r w:rsidRPr="00560DAC">
        <w:rPr>
          <w:rFonts w:ascii="Verdana" w:hAnsi="Verdana"/>
          <w:b/>
          <w:color w:val="000000"/>
          <w:sz w:val="19"/>
          <w:szCs w:val="19"/>
        </w:rPr>
        <w:t xml:space="preserve">Maar dit had ik al gedaan maar ik heb het in mijn vorig bericht misschien niet duidelijk vermeld! Ik had geschreven&gt;&gt;&gt;  In de </w:t>
      </w:r>
      <w:proofErr w:type="spellStart"/>
      <w:r w:rsidRPr="00560DAC">
        <w:rPr>
          <w:rFonts w:ascii="Verdana" w:hAnsi="Verdana"/>
          <w:b/>
          <w:color w:val="000000"/>
          <w:sz w:val="19"/>
          <w:szCs w:val="19"/>
        </w:rPr>
        <w:t>regedit</w:t>
      </w:r>
      <w:proofErr w:type="spellEnd"/>
      <w:r w:rsidRPr="00560DAC">
        <w:rPr>
          <w:rFonts w:ascii="Verdana" w:hAnsi="Verdana"/>
          <w:b/>
          <w:color w:val="000000"/>
          <w:sz w:val="19"/>
          <w:szCs w:val="19"/>
        </w:rPr>
        <w:t xml:space="preserve"> keyboard op 2.</w:t>
      </w:r>
      <w:r w:rsidRPr="00560DAC">
        <w:rPr>
          <w:rFonts w:ascii="Verdana" w:hAnsi="Verdana"/>
          <w:b/>
          <w:color w:val="000000"/>
          <w:sz w:val="19"/>
          <w:szCs w:val="19"/>
        </w:rPr>
        <w:br/>
        <w:t xml:space="preserve">Maar nu heb ik het </w:t>
      </w:r>
      <w:proofErr w:type="spellStart"/>
      <w:r w:rsidRPr="00560DAC">
        <w:rPr>
          <w:rFonts w:ascii="Verdana" w:hAnsi="Verdana"/>
          <w:b/>
          <w:color w:val="000000"/>
          <w:sz w:val="19"/>
          <w:szCs w:val="19"/>
        </w:rPr>
        <w:t>numlock.vbs</w:t>
      </w:r>
      <w:proofErr w:type="spellEnd"/>
      <w:r w:rsidRPr="00560DAC">
        <w:rPr>
          <w:rFonts w:ascii="Verdana" w:hAnsi="Verdana"/>
          <w:b/>
          <w:color w:val="000000"/>
          <w:sz w:val="19"/>
          <w:szCs w:val="19"/>
        </w:rPr>
        <w:t xml:space="preserve"> bestandje in mijn persoonlijke opstart map geplakt en nu werkt het! Ik had voordien zoals in de </w:t>
      </w:r>
      <w:proofErr w:type="spellStart"/>
      <w:r w:rsidRPr="00560DAC">
        <w:rPr>
          <w:rFonts w:ascii="Verdana" w:hAnsi="Verdana"/>
          <w:b/>
          <w:color w:val="000000"/>
          <w:sz w:val="19"/>
          <w:szCs w:val="19"/>
        </w:rPr>
        <w:t>knowledgebase</w:t>
      </w:r>
      <w:proofErr w:type="spellEnd"/>
      <w:r w:rsidRPr="00560DAC">
        <w:rPr>
          <w:rFonts w:ascii="Verdana" w:hAnsi="Verdana"/>
          <w:b/>
          <w:color w:val="000000"/>
          <w:sz w:val="19"/>
          <w:szCs w:val="19"/>
        </w:rPr>
        <w:t xml:space="preserve"> van microsoft het geplakt in &gt;&gt;&gt;   C:\Documents and Settings\All </w:t>
      </w:r>
      <w:proofErr w:type="spellStart"/>
      <w:r w:rsidRPr="00560DAC">
        <w:rPr>
          <w:rFonts w:ascii="Verdana" w:hAnsi="Verdana"/>
          <w:b/>
          <w:color w:val="000000"/>
          <w:sz w:val="19"/>
          <w:szCs w:val="19"/>
        </w:rPr>
        <w:t>Users</w:t>
      </w:r>
      <w:proofErr w:type="spellEnd"/>
      <w:r w:rsidRPr="00560DAC">
        <w:rPr>
          <w:rFonts w:ascii="Verdana" w:hAnsi="Verdana"/>
          <w:b/>
          <w:color w:val="000000"/>
          <w:sz w:val="19"/>
          <w:szCs w:val="19"/>
        </w:rPr>
        <w:t>\Menu Start\Programma's\Opstarten</w:t>
      </w:r>
      <w:r w:rsidRPr="00560DAC">
        <w:rPr>
          <w:rFonts w:ascii="Verdana" w:hAnsi="Verdana"/>
          <w:b/>
          <w:color w:val="000000"/>
          <w:sz w:val="19"/>
          <w:szCs w:val="19"/>
        </w:rPr>
        <w:br/>
        <w:t>Vraag mij niet hoe dat het kan dat het nu wel werkt. Maar toch bedankt voor de hulp en misschien nog tips.</w:t>
      </w:r>
      <w:r w:rsidRPr="00560DAC">
        <w:rPr>
          <w:rFonts w:ascii="Verdana" w:hAnsi="Verdana"/>
          <w:b/>
          <w:color w:val="000000"/>
          <w:sz w:val="19"/>
          <w:szCs w:val="19"/>
        </w:rPr>
        <w:br/>
        <w:t>Groetjes</w:t>
      </w:r>
      <w:r w:rsidRPr="00560DAC">
        <w:rPr>
          <w:rFonts w:ascii="Verdana" w:hAnsi="Verdana"/>
          <w:b/>
          <w:color w:val="000000"/>
          <w:sz w:val="19"/>
          <w:szCs w:val="19"/>
        </w:rPr>
        <w:br/>
        <w:t>JM</w:t>
      </w:r>
    </w:p>
    <w:p w:rsidR="00560DAC" w:rsidRPr="00560DAC" w:rsidRDefault="00560DAC" w:rsidP="00560DAC">
      <w:pPr>
        <w:shd w:val="clear" w:color="auto" w:fill="E7EAEF"/>
        <w:spacing w:after="0" w:line="312" w:lineRule="auto"/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</w:pPr>
      <w:r w:rsidRPr="00560DAC">
        <w:rPr>
          <w:rFonts w:ascii="Verdana" w:eastAsia="Times New Roman" w:hAnsi="Verdana" w:cs="Times New Roman"/>
          <w:b/>
          <w:noProof/>
          <w:color w:val="000000"/>
          <w:sz w:val="19"/>
          <w:szCs w:val="19"/>
          <w:lang w:eastAsia="nl-BE"/>
        </w:rPr>
        <w:drawing>
          <wp:inline distT="0" distB="0" distL="0" distR="0">
            <wp:extent cx="190500" cy="190500"/>
            <wp:effectExtent l="19050" t="0" r="0" b="0"/>
            <wp:docPr id="1" name="Afbeelding 1" descr="http://www.oplossing.be/Themes/default/images/post/xx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lossing.be/Themes/default/images/post/xx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0DAC" w:rsidRPr="00560DAC" w:rsidRDefault="00560DAC" w:rsidP="00560DAC">
      <w:pPr>
        <w:shd w:val="clear" w:color="auto" w:fill="E7EAEF"/>
        <w:spacing w:after="0" w:line="312" w:lineRule="auto"/>
        <w:outlineLvl w:val="4"/>
        <w:rPr>
          <w:rFonts w:ascii="Verdana" w:eastAsia="Times New Roman" w:hAnsi="Verdana" w:cs="Times New Roman"/>
          <w:b/>
          <w:bCs/>
          <w:color w:val="000000"/>
          <w:sz w:val="19"/>
          <w:szCs w:val="19"/>
          <w:lang w:eastAsia="nl-BE"/>
        </w:rPr>
      </w:pPr>
      <w:hyperlink r:id="rId5" w:anchor="msg117657" w:history="1">
        <w:r w:rsidRPr="00560DAC">
          <w:rPr>
            <w:rFonts w:ascii="Verdana" w:eastAsia="Times New Roman" w:hAnsi="Verdana" w:cs="Times New Roman"/>
            <w:b/>
            <w:bCs/>
            <w:color w:val="334466"/>
            <w:sz w:val="19"/>
            <w:lang w:eastAsia="nl-BE"/>
          </w:rPr>
          <w:t>Re:</w:t>
        </w:r>
        <w:proofErr w:type="spellStart"/>
        <w:r w:rsidRPr="00560DAC">
          <w:rPr>
            <w:rFonts w:ascii="Verdana" w:eastAsia="Times New Roman" w:hAnsi="Verdana" w:cs="Times New Roman"/>
            <w:b/>
            <w:bCs/>
            <w:color w:val="334466"/>
            <w:sz w:val="19"/>
            <w:lang w:eastAsia="nl-BE"/>
          </w:rPr>
          <w:t>Num</w:t>
        </w:r>
        <w:proofErr w:type="spellEnd"/>
        <w:r w:rsidRPr="00560DAC">
          <w:rPr>
            <w:rFonts w:ascii="Verdana" w:eastAsia="Times New Roman" w:hAnsi="Verdana" w:cs="Times New Roman"/>
            <w:b/>
            <w:bCs/>
            <w:color w:val="334466"/>
            <w:sz w:val="19"/>
            <w:lang w:eastAsia="nl-BE"/>
          </w:rPr>
          <w:t xml:space="preserve"> </w:t>
        </w:r>
        <w:proofErr w:type="spellStart"/>
        <w:r w:rsidRPr="00560DAC">
          <w:rPr>
            <w:rFonts w:ascii="Verdana" w:eastAsia="Times New Roman" w:hAnsi="Verdana" w:cs="Times New Roman"/>
            <w:b/>
            <w:bCs/>
            <w:color w:val="334466"/>
            <w:sz w:val="19"/>
            <w:lang w:eastAsia="nl-BE"/>
          </w:rPr>
          <w:t>lock</w:t>
        </w:r>
        <w:proofErr w:type="spellEnd"/>
      </w:hyperlink>
      <w:r w:rsidRPr="00560DAC">
        <w:rPr>
          <w:rFonts w:ascii="Verdana" w:eastAsia="Times New Roman" w:hAnsi="Verdana" w:cs="Times New Roman"/>
          <w:b/>
          <w:bCs/>
          <w:color w:val="000000"/>
          <w:sz w:val="19"/>
          <w:szCs w:val="19"/>
          <w:lang w:eastAsia="nl-BE"/>
        </w:rPr>
        <w:t xml:space="preserve"> </w:t>
      </w:r>
    </w:p>
    <w:p w:rsidR="00560DAC" w:rsidRPr="00560DAC" w:rsidRDefault="00560DAC" w:rsidP="00560DAC">
      <w:pPr>
        <w:shd w:val="clear" w:color="auto" w:fill="E7EAEF"/>
        <w:spacing w:after="0" w:line="312" w:lineRule="auto"/>
        <w:rPr>
          <w:rFonts w:ascii="Verdana" w:eastAsia="Times New Roman" w:hAnsi="Verdana" w:cs="Times New Roman"/>
          <w:b/>
          <w:color w:val="000000"/>
          <w:sz w:val="16"/>
          <w:szCs w:val="16"/>
          <w:lang w:eastAsia="nl-BE"/>
        </w:rPr>
      </w:pPr>
      <w:r w:rsidRPr="00560DAC">
        <w:rPr>
          <w:rFonts w:ascii="Verdana" w:eastAsia="Times New Roman" w:hAnsi="Verdana" w:cs="Times New Roman"/>
          <w:b/>
          <w:color w:val="000000"/>
          <w:sz w:val="16"/>
          <w:szCs w:val="16"/>
          <w:lang w:eastAsia="nl-BE"/>
        </w:rPr>
        <w:t xml:space="preserve">« </w:t>
      </w:r>
      <w:r w:rsidRPr="00560DAC">
        <w:rPr>
          <w:rFonts w:ascii="Verdana" w:eastAsia="Times New Roman" w:hAnsi="Verdana" w:cs="Times New Roman"/>
          <w:b/>
          <w:bCs/>
          <w:color w:val="000000"/>
          <w:sz w:val="16"/>
          <w:lang w:eastAsia="nl-BE"/>
        </w:rPr>
        <w:t>Reactie #8 Gepost op:</w:t>
      </w:r>
      <w:r w:rsidRPr="00560DAC">
        <w:rPr>
          <w:rFonts w:ascii="Verdana" w:eastAsia="Times New Roman" w:hAnsi="Verdana" w:cs="Times New Roman"/>
          <w:b/>
          <w:color w:val="000000"/>
          <w:sz w:val="16"/>
          <w:szCs w:val="16"/>
          <w:lang w:eastAsia="nl-BE"/>
        </w:rPr>
        <w:t xml:space="preserve"> 22 mei 2006, 18:39:15 »</w:t>
      </w:r>
    </w:p>
    <w:p w:rsidR="00560DAC" w:rsidRPr="00560DAC" w:rsidRDefault="00560DAC" w:rsidP="00560DAC">
      <w:pPr>
        <w:shd w:val="clear" w:color="auto" w:fill="E7EAEF"/>
        <w:spacing w:after="0" w:line="336" w:lineRule="atLeast"/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</w:pP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Hallo, dit telt alleen voor Windows XP!!!!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  <w:t xml:space="preserve">Hier een kopietje, dit is het bestandje als 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text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 xml:space="preserve">. Plakken in kladblok. Dan opslaan als 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numlock.vbs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  <w:t>Kopiëren en daarna in de map plakken &gt;&gt; C:\Documents and Settings\Jean Marie\Menu Start\Programma's\Opstarten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lastRenderedPageBreak/>
        <w:br/>
        <w:t>Jean Marie is dus mijn map maar je moet ze in je eigen persoonlijke map plakken.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  <w:t xml:space="preserve">set 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WshShell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 xml:space="preserve"> = 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CreateObject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("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WScript.Shell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")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WshShell.SendKeys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 xml:space="preserve"> "{NUMLOCK}"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  <w:t xml:space="preserve">Hier de link naar Microsoft </w:t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knowledge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 xml:space="preserve"> base waar ik dit gevonden heb!</w:t>
      </w:r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hyperlink r:id="rId6" w:tgtFrame="_blank" w:history="1">
        <w:r w:rsidRPr="00560DAC">
          <w:rPr>
            <w:rFonts w:ascii="Verdana" w:eastAsia="Times New Roman" w:hAnsi="Verdana" w:cs="Times New Roman"/>
            <w:b/>
            <w:color w:val="334466"/>
            <w:sz w:val="19"/>
            <w:lang w:eastAsia="nl-BE"/>
          </w:rPr>
          <w:t>http://support.microsoft.com/kb/314879/nl</w:t>
        </w:r>
      </w:hyperlink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</w:r>
      <w:proofErr w:type="spellStart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t>Greetz</w:t>
      </w:r>
      <w:proofErr w:type="spellEnd"/>
      <w:r w:rsidRPr="00560DAC">
        <w:rPr>
          <w:rFonts w:ascii="Verdana" w:eastAsia="Times New Roman" w:hAnsi="Verdana" w:cs="Times New Roman"/>
          <w:b/>
          <w:color w:val="000000"/>
          <w:sz w:val="19"/>
          <w:szCs w:val="19"/>
          <w:lang w:eastAsia="nl-BE"/>
        </w:rPr>
        <w:br/>
        <w:t>JM</w:t>
      </w:r>
    </w:p>
    <w:p w:rsidR="00560DAC" w:rsidRPr="00560DAC" w:rsidRDefault="00560DAC" w:rsidP="00560DAC">
      <w:pPr>
        <w:rPr>
          <w:b/>
        </w:rPr>
      </w:pPr>
    </w:p>
    <w:sectPr w:rsidR="00560DAC" w:rsidRPr="00560DAC" w:rsidSect="00AF3BC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C7576"/>
    <w:rsid w:val="000F557C"/>
    <w:rsid w:val="00560DAC"/>
    <w:rsid w:val="00AF3BC0"/>
    <w:rsid w:val="00BD316A"/>
    <w:rsid w:val="00CC7576"/>
    <w:rsid w:val="00ED5CA8"/>
    <w:rsid w:val="00F76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757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CC7576"/>
    <w:rPr>
      <w:strike w:val="0"/>
      <w:dstrike w:val="0"/>
      <w:color w:val="334466"/>
      <w:u w:val="none"/>
      <w:effect w:val="non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60D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60D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upport.microsoft.com/kb/314879/nl" TargetMode="External"/><Relationship Id="rId5" Type="http://schemas.openxmlformats.org/officeDocument/2006/relationships/hyperlink" Target="http://www.oplossing.be/windows-algemeen/num-lock-11273/msg117657/?PHPSESSID=gq8jeuafqebrihetj2tloleh66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335</Words>
  <Characters>1848</Characters>
  <Application>Microsoft Office Word</Application>
  <DocSecurity>0</DocSecurity>
  <Lines>15</Lines>
  <Paragraphs>4</Paragraphs>
  <ScaleCrop>false</ScaleCrop>
  <Company>Microsoft</Company>
  <LinksUpToDate>false</LinksUpToDate>
  <CharactersWithSpaces>2179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5</cp:revision>
  <dcterms:created xsi:type="dcterms:W3CDTF">2016-06-10T21:40:00Z</dcterms:created>
  <dcterms:modified xsi:type="dcterms:W3CDTF">2016-06-11T12:31:00Z</dcterms:modified>
</cp:coreProperties>
</file>