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01FA" w:rsidRDefault="00E30334">
      <w:r>
        <w:rPr>
          <w:noProof/>
        </w:rPr>
        <w:drawing>
          <wp:inline distT="0" distB="0" distL="0" distR="0" wp14:anchorId="5E928D05" wp14:editId="1BDF88B2">
            <wp:extent cx="933450" cy="10763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1076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E01FA" w:rsidSect="00493ABC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FuturaA Bk BT">
    <w:panose1 w:val="020B0502020204020303"/>
    <w:charset w:val="00"/>
    <w:family w:val="swiss"/>
    <w:pitch w:val="variable"/>
    <w:sig w:usb0="00000087" w:usb1="00000000" w:usb2="00000000" w:usb3="00000000" w:csb0="0000001B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334"/>
    <w:rsid w:val="0037581F"/>
    <w:rsid w:val="00493ABC"/>
    <w:rsid w:val="004F2834"/>
    <w:rsid w:val="004F5459"/>
    <w:rsid w:val="006E01FA"/>
    <w:rsid w:val="008D2DD7"/>
    <w:rsid w:val="00C87FFC"/>
    <w:rsid w:val="00E30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nl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FB55A7-F95A-48B2-92E4-0D54E1264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="Times New Roman" w:cs="Times New Roman"/>
        <w:sz w:val="22"/>
        <w:szCs w:val="22"/>
        <w:lang w:val="nl-BE" w:eastAsia="nl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D2DD7"/>
    <w:rPr>
      <w:rFonts w:ascii="Arial" w:hAnsi="Arial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3758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758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758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758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581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7581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7581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7581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oSpacing">
    <w:name w:val="No Spacing"/>
    <w:uiPriority w:val="1"/>
    <w:qFormat/>
    <w:rsid w:val="003758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Nexans">
      <a:majorFont>
        <a:latin typeface="FuturaA Bk BT"/>
        <a:ea typeface=""/>
        <a:cs typeface="Times New Roman"/>
      </a:majorFont>
      <a:minorFont>
        <a:latin typeface="FuturaA Bk BT"/>
        <a:ea typeface="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Thierry TACK</dc:creator>
  <cp:keywords/>
  <dc:description/>
  <cp:lastModifiedBy>Thierry TACK</cp:lastModifiedBy>
  <cp:revision>1</cp:revision>
  <dcterms:created xsi:type="dcterms:W3CDTF">2019-01-14T09:40:00Z</dcterms:created>
  <dcterms:modified xsi:type="dcterms:W3CDTF">2019-01-14T09:40:00Z</dcterms:modified>
</cp:coreProperties>
</file>