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b/>
          <w:bCs/>
          <w:sz w:val="36"/>
          <w:szCs w:val="36"/>
          <w:lang w:val="nl-BE"/>
        </w:rPr>
      </w:pPr>
      <w:r>
        <w:rPr>
          <w:rFonts w:hint="default"/>
          <w:b/>
          <w:bCs/>
          <w:sz w:val="36"/>
          <w:szCs w:val="36"/>
          <w:lang w:val="nl-BE"/>
        </w:rPr>
        <w:t>Checklist PSV</w:t>
      </w:r>
    </w:p>
    <w:p>
      <w:pPr>
        <w:rPr>
          <w:rFonts w:hint="default"/>
          <w:b/>
          <w:bCs/>
          <w:sz w:val="36"/>
          <w:szCs w:val="36"/>
          <w:lang w:val="nl-BE"/>
        </w:rPr>
      </w:pPr>
    </w:p>
    <w:tbl>
      <w:tblPr>
        <w:tblW w:w="10788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248"/>
        <w:gridCol w:w="864"/>
        <w:gridCol w:w="864"/>
        <w:gridCol w:w="864"/>
        <w:gridCol w:w="1176"/>
        <w:gridCol w:w="4812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Unit</w:t>
            </w:r>
          </w:p>
        </w:tc>
        <w:tc>
          <w:tcPr>
            <w:tcW w:w="124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Tagnummer</w:t>
            </w:r>
          </w:p>
        </w:tc>
        <w:tc>
          <w:tcPr>
            <w:tcW w:w="86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werking</w:t>
            </w:r>
          </w:p>
        </w:tc>
        <w:tc>
          <w:tcPr>
            <w:tcW w:w="86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setting</w:t>
            </w:r>
          </w:p>
        </w:tc>
        <w:tc>
          <w:tcPr>
            <w:tcW w:w="86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isolatie </w:t>
            </w:r>
          </w:p>
        </w:tc>
        <w:tc>
          <w:tcPr>
            <w:tcW w:w="1176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constructie</w:t>
            </w:r>
          </w:p>
        </w:tc>
        <w:tc>
          <w:tcPr>
            <w:tcW w:w="481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opmerkingen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248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3289</w:t>
            </w:r>
          </w:p>
        </w:tc>
        <w:tc>
          <w:tcPr>
            <w:tcW w:w="864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6541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2547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725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5632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725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3694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7539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1567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745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9643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2846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96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750</w:t>
            </w:r>
          </w:p>
        </w:tc>
        <w:tc>
          <w:tcPr>
            <w:tcW w:w="124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cs="Calibri"/>
                <w:i w:val="0"/>
                <w:color w:val="000000"/>
                <w:u w:val="none"/>
              </w:rPr>
            </w:pPr>
            <w:r>
              <w:rPr>
                <w:rFonts w:hint="default" w:ascii="Calibri" w:hAnsi="Calibri" w:eastAsia="SimSun" w:cs="Calibri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7243</w:t>
            </w: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81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default" w:ascii="Calibri" w:hAnsi="Calibri" w:cs="Calibri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  <w:r>
        <w:rPr>
          <w:rFonts w:hint="default"/>
          <w:b/>
          <w:bCs/>
          <w:sz w:val="36"/>
          <w:szCs w:val="36"/>
          <w:lang w:val="nl-BE"/>
        </w:rPr>
        <w:t>Algemene opmerkingen:</w:t>
      </w: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b/>
          <w:bCs/>
          <w:sz w:val="36"/>
          <w:szCs w:val="36"/>
          <w:lang w:val="nl-BE"/>
        </w:rPr>
      </w:pPr>
    </w:p>
    <w:p>
      <w:pPr>
        <w:rPr>
          <w:rFonts w:hint="default"/>
          <w:lang w:val="nl-BE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8572500" cy="4945380"/>
            <wp:effectExtent l="0" t="0" r="7620" b="7620"/>
            <wp:docPr id="1" name="Picture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572500" cy="49453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A84AAF"/>
    <w:rsid w:val="62A84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Office_11.2.0.8991_F1E327BC-269C-435d-A152-05C5408002CA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2019-11-09T22:40:00Z</dcterms:created>
  <dc:creator>hast6</dc:creator>
  <cp:lastModifiedBy>hast6</cp:lastModifiedBy>
  <dcterms:modified xsi:type="dcterms:W3CDTF">2019-11-09T22:52:37Z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1033-11.2.0.8991</vt:lpwstr>
  </property>
</Properties>
</file>