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4C3DCE" w14:textId="20290939" w:rsidR="00DD5F53" w:rsidRDefault="00E75F54">
      <w:hyperlink r:id="rId4" w:history="1">
        <w:r w:rsidR="008A51A9" w:rsidRPr="00B8733F">
          <w:rPr>
            <w:rStyle w:val="Hyperlink"/>
          </w:rPr>
          <w:t>contact@news.cuisineaz.com</w:t>
        </w:r>
      </w:hyperlink>
    </w:p>
    <w:p w14:paraId="17978AEA" w14:textId="6AE474CA" w:rsidR="008A51A9" w:rsidRDefault="00E75F54">
      <w:hyperlink r:id="rId5" w:history="1">
        <w:r w:rsidR="008A51A9" w:rsidRPr="00B8733F">
          <w:rPr>
            <w:rStyle w:val="Hyperlink"/>
          </w:rPr>
          <w:t>email@email.deadline.com</w:t>
        </w:r>
      </w:hyperlink>
    </w:p>
    <w:p w14:paraId="2B6E941A" w14:textId="12213679" w:rsidR="008A51A9" w:rsidRDefault="00E75F54">
      <w:hyperlink r:id="rId6" w:history="1">
        <w:r w:rsidR="008A51A9" w:rsidRPr="00B8733F">
          <w:rPr>
            <w:rStyle w:val="Hyperlink"/>
          </w:rPr>
          <w:t>update@dangerfield.com.au</w:t>
        </w:r>
      </w:hyperlink>
    </w:p>
    <w:p w14:paraId="30C2EA61" w14:textId="7BD71904" w:rsidR="008A51A9" w:rsidRDefault="00E75F54">
      <w:hyperlink r:id="rId7" w:history="1">
        <w:r w:rsidR="008A51A9" w:rsidRPr="00B8733F">
          <w:rPr>
            <w:rStyle w:val="Hyperlink"/>
          </w:rPr>
          <w:t>email@email.variety.com</w:t>
        </w:r>
      </w:hyperlink>
    </w:p>
    <w:p w14:paraId="060590D8" w14:textId="32188E6E" w:rsidR="008A51A9" w:rsidRDefault="00E75F54">
      <w:hyperlink r:id="rId8" w:history="1">
        <w:r w:rsidR="008A51A9" w:rsidRPr="00B8733F">
          <w:rPr>
            <w:rStyle w:val="Hyperlink"/>
          </w:rPr>
          <w:t>bryan.walsh@axios.com</w:t>
        </w:r>
      </w:hyperlink>
    </w:p>
    <w:p w14:paraId="1DA2E5B9" w14:textId="0963FB98" w:rsidR="008A51A9" w:rsidRDefault="00E75F54">
      <w:hyperlink r:id="rId9" w:history="1">
        <w:r w:rsidR="008A51A9" w:rsidRPr="00B8733F">
          <w:rPr>
            <w:rStyle w:val="Hyperlink"/>
          </w:rPr>
          <w:t>callawaygolf@e.callawaygolf.com</w:t>
        </w:r>
      </w:hyperlink>
    </w:p>
    <w:p w14:paraId="74623F39" w14:textId="23BA28CA" w:rsidR="008A51A9" w:rsidRDefault="00E75F54">
      <w:hyperlink r:id="rId10" w:history="1">
        <w:r w:rsidR="008A51A9" w:rsidRPr="00B8733F">
          <w:rPr>
            <w:rStyle w:val="Hyperlink"/>
          </w:rPr>
          <w:t>bostonproper@bostonproper.com</w:t>
        </w:r>
      </w:hyperlink>
    </w:p>
    <w:p w14:paraId="31672865" w14:textId="035B707E" w:rsidR="008A51A9" w:rsidRDefault="00E75F54">
      <w:hyperlink r:id="rId11" w:history="1">
        <w:r w:rsidR="008A51A9" w:rsidRPr="00B8733F">
          <w:rPr>
            <w:rStyle w:val="Hyperlink"/>
          </w:rPr>
          <w:t>email@email.rollingstone.com</w:t>
        </w:r>
      </w:hyperlink>
    </w:p>
    <w:p w14:paraId="696FFB6E" w14:textId="2B153F02" w:rsidR="008A51A9" w:rsidRDefault="00E75F54">
      <w:hyperlink r:id="rId12" w:history="1">
        <w:r w:rsidRPr="00DB0555">
          <w:rPr>
            <w:rStyle w:val="Hyperlink"/>
          </w:rPr>
          <w:t>email@e.crownpublishing.com</w:t>
        </w:r>
      </w:hyperlink>
    </w:p>
    <w:p w14:paraId="5C707244" w14:textId="49F715C1" w:rsidR="00E75F54" w:rsidRDefault="00E75F54">
      <w:hyperlink r:id="rId13" w:history="1">
        <w:r w:rsidRPr="00DB0555">
          <w:rPr>
            <w:rStyle w:val="Hyperlink"/>
          </w:rPr>
          <w:t>noreply@reply.usatoday.com</w:t>
        </w:r>
      </w:hyperlink>
    </w:p>
    <w:p w14:paraId="2F34D136" w14:textId="1AA53799" w:rsidR="00E75F54" w:rsidRDefault="00E75F54">
      <w:hyperlink r:id="rId14" w:history="1">
        <w:r w:rsidRPr="00DB0555">
          <w:rPr>
            <w:rStyle w:val="Hyperlink"/>
          </w:rPr>
          <w:t>GSNewsletter@brookings.edu</w:t>
        </w:r>
      </w:hyperlink>
    </w:p>
    <w:p w14:paraId="2C473662" w14:textId="17678546" w:rsidR="00E75F54" w:rsidRDefault="00E75F54">
      <w:hyperlink r:id="rId15" w:history="1">
        <w:r w:rsidRPr="00DB0555">
          <w:rPr>
            <w:rStyle w:val="Hyperlink"/>
          </w:rPr>
          <w:t>info@elbenwald.de</w:t>
        </w:r>
      </w:hyperlink>
    </w:p>
    <w:p w14:paraId="47BAFA02" w14:textId="66B7C367" w:rsidR="00E75F54" w:rsidRDefault="00E75F54">
      <w:hyperlink r:id="rId16" w:history="1">
        <w:r w:rsidRPr="00DB0555">
          <w:rPr>
            <w:rStyle w:val="Hyperlink"/>
          </w:rPr>
          <w:t>barak.ravid@axios.com</w:t>
        </w:r>
      </w:hyperlink>
    </w:p>
    <w:p w14:paraId="05B5E6CC" w14:textId="161426DA" w:rsidR="00E75F54" w:rsidRDefault="00E75F54">
      <w:hyperlink r:id="rId17" w:history="1">
        <w:r w:rsidRPr="00DB0555">
          <w:rPr>
            <w:rStyle w:val="Hyperlink"/>
          </w:rPr>
          <w:t>snapfish@emails.snapfish.com</w:t>
        </w:r>
      </w:hyperlink>
    </w:p>
    <w:p w14:paraId="39B0DABF" w14:textId="77777777" w:rsidR="00E75F54" w:rsidRDefault="00E75F54"/>
    <w:p w14:paraId="1922CC55" w14:textId="77777777" w:rsidR="008A51A9" w:rsidRDefault="008A51A9"/>
    <w:p w14:paraId="4957CB31" w14:textId="11EEF63A" w:rsidR="008A51A9" w:rsidRDefault="008A51A9"/>
    <w:p w14:paraId="1768BCA1" w14:textId="77777777" w:rsidR="008A51A9" w:rsidRDefault="008A51A9"/>
    <w:sectPr w:rsidR="008A51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1A9"/>
    <w:rsid w:val="008A51A9"/>
    <w:rsid w:val="00DD5F53"/>
    <w:rsid w:val="00E75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555408"/>
  <w15:chartTrackingRefBased/>
  <w15:docId w15:val="{081A47FF-D937-4B6D-A0F2-F012D2A15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8A51A9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8A51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ryan.walsh@axios.com" TargetMode="External"/><Relationship Id="rId13" Type="http://schemas.openxmlformats.org/officeDocument/2006/relationships/hyperlink" Target="mailto:noreply@reply.usatoday.com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email@email.variety.com" TargetMode="External"/><Relationship Id="rId12" Type="http://schemas.openxmlformats.org/officeDocument/2006/relationships/hyperlink" Target="mailto:email@e.crownpublishing.com" TargetMode="External"/><Relationship Id="rId17" Type="http://schemas.openxmlformats.org/officeDocument/2006/relationships/hyperlink" Target="mailto:snapfish@emails.snapfish.com" TargetMode="External"/><Relationship Id="rId2" Type="http://schemas.openxmlformats.org/officeDocument/2006/relationships/settings" Target="settings.xml"/><Relationship Id="rId16" Type="http://schemas.openxmlformats.org/officeDocument/2006/relationships/hyperlink" Target="mailto:barak.ravid@axios.com" TargetMode="External"/><Relationship Id="rId1" Type="http://schemas.openxmlformats.org/officeDocument/2006/relationships/styles" Target="styles.xml"/><Relationship Id="rId6" Type="http://schemas.openxmlformats.org/officeDocument/2006/relationships/hyperlink" Target="mailto:update@dangerfield.com.au" TargetMode="External"/><Relationship Id="rId11" Type="http://schemas.openxmlformats.org/officeDocument/2006/relationships/hyperlink" Target="mailto:email@email.rollingstone.com" TargetMode="External"/><Relationship Id="rId5" Type="http://schemas.openxmlformats.org/officeDocument/2006/relationships/hyperlink" Target="mailto:email@email.deadline.com" TargetMode="External"/><Relationship Id="rId15" Type="http://schemas.openxmlformats.org/officeDocument/2006/relationships/hyperlink" Target="mailto:info@elbenwald.de" TargetMode="External"/><Relationship Id="rId10" Type="http://schemas.openxmlformats.org/officeDocument/2006/relationships/hyperlink" Target="mailto:bostonproper@bostonproper.com" TargetMode="External"/><Relationship Id="rId19" Type="http://schemas.openxmlformats.org/officeDocument/2006/relationships/theme" Target="theme/theme1.xml"/><Relationship Id="rId4" Type="http://schemas.openxmlformats.org/officeDocument/2006/relationships/hyperlink" Target="mailto:contact@news.cuisineaz.com" TargetMode="External"/><Relationship Id="rId9" Type="http://schemas.openxmlformats.org/officeDocument/2006/relationships/hyperlink" Target="mailto:callawaygolf@e.callawaygolf.com" TargetMode="External"/><Relationship Id="rId14" Type="http://schemas.openxmlformats.org/officeDocument/2006/relationships/hyperlink" Target="mailto:GSNewsletter@brookings.edu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162</Words>
  <Characters>896</Characters>
  <Application>Microsoft Office Word</Application>
  <DocSecurity>0</DocSecurity>
  <Lines>7</Lines>
  <Paragraphs>2</Paragraphs>
  <ScaleCrop>false</ScaleCrop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Dieter Bertin</dc:creator>
  <cp:keywords/>
  <dc:description/>
  <cp:lastModifiedBy>Dieter Bertin</cp:lastModifiedBy>
  <cp:revision>2</cp:revision>
  <dcterms:created xsi:type="dcterms:W3CDTF">2021-01-28T09:37:00Z</dcterms:created>
  <dcterms:modified xsi:type="dcterms:W3CDTF">2021-01-28T09:44:00Z</dcterms:modified>
</cp:coreProperties>
</file>